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7D35D6A9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A21C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0350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410926B1" w14:textId="5BF929C0" w:rsidR="00322C32" w:rsidRDefault="007F6393" w:rsidP="00322C32">
      <w:pPr>
        <w:spacing w:after="0"/>
        <w:jc w:val="center"/>
        <w:rPr>
          <w:rFonts w:ascii="Times New Roman" w:hAnsi="Times New Roman" w:cs="Times New Roman"/>
          <w:b/>
        </w:rPr>
      </w:pPr>
      <w:r w:rsidRPr="00322C32">
        <w:rPr>
          <w:rFonts w:ascii="Times New Roman" w:hAnsi="Times New Roman" w:cs="Times New Roman"/>
          <w:b/>
        </w:rPr>
        <w:t xml:space="preserve">ΠΙΝΑΚΑΣ ΔΗΜΟΣΙΕΥΣΗΣ ΠΡΑΚΤΙΚΟΥ </w:t>
      </w:r>
      <w:r w:rsidR="00E519E2" w:rsidRPr="00322C32">
        <w:rPr>
          <w:rFonts w:ascii="Times New Roman" w:hAnsi="Times New Roman" w:cs="Times New Roman"/>
          <w:b/>
        </w:rPr>
        <w:t>ΔΗΜΟΤΙΚΗΣ</w:t>
      </w:r>
      <w:r w:rsidRPr="00322C32">
        <w:rPr>
          <w:rFonts w:ascii="Times New Roman" w:hAnsi="Times New Roman" w:cs="Times New Roman"/>
          <w:b/>
        </w:rPr>
        <w:t xml:space="preserve"> ΕΠΙΤΡΟΠΗΣ </w:t>
      </w:r>
      <w:r w:rsidR="00E519E2" w:rsidRPr="00322C32">
        <w:rPr>
          <w:rFonts w:ascii="Times New Roman" w:hAnsi="Times New Roman" w:cs="Times New Roman"/>
          <w:b/>
        </w:rPr>
        <w:t>0</w:t>
      </w:r>
      <w:r w:rsidR="00A21CB6">
        <w:rPr>
          <w:rFonts w:ascii="Times New Roman" w:hAnsi="Times New Roman" w:cs="Times New Roman"/>
          <w:b/>
        </w:rPr>
        <w:t>8</w:t>
      </w:r>
      <w:r w:rsidR="00957291" w:rsidRPr="00322C32">
        <w:rPr>
          <w:rFonts w:ascii="Times New Roman" w:hAnsi="Times New Roman" w:cs="Times New Roman"/>
          <w:b/>
        </w:rPr>
        <w:t>/</w:t>
      </w:r>
      <w:r w:rsidRPr="00322C32">
        <w:rPr>
          <w:rFonts w:ascii="Times New Roman" w:hAnsi="Times New Roman" w:cs="Times New Roman"/>
          <w:b/>
        </w:rPr>
        <w:t>202</w:t>
      </w:r>
      <w:r w:rsidR="00E519E2" w:rsidRPr="00322C32">
        <w:rPr>
          <w:rFonts w:ascii="Times New Roman" w:hAnsi="Times New Roman" w:cs="Times New Roman"/>
          <w:b/>
        </w:rPr>
        <w:t xml:space="preserve">5 </w:t>
      </w:r>
      <w:r w:rsidR="004B402E" w:rsidRPr="00322C32">
        <w:rPr>
          <w:rFonts w:ascii="Times New Roman" w:hAnsi="Times New Roman" w:cs="Times New Roman"/>
          <w:b/>
        </w:rPr>
        <w:t xml:space="preserve">της συνεδρίασης της </w:t>
      </w:r>
      <w:r w:rsidR="00035083">
        <w:rPr>
          <w:rFonts w:ascii="Times New Roman" w:hAnsi="Times New Roman" w:cs="Times New Roman"/>
          <w:b/>
        </w:rPr>
        <w:t>1</w:t>
      </w:r>
      <w:r w:rsidR="00A21CB6">
        <w:rPr>
          <w:rFonts w:ascii="Times New Roman" w:hAnsi="Times New Roman" w:cs="Times New Roman"/>
          <w:b/>
        </w:rPr>
        <w:t>8</w:t>
      </w:r>
      <w:r w:rsidR="004B402E" w:rsidRPr="00322C32">
        <w:rPr>
          <w:rFonts w:ascii="Times New Roman" w:hAnsi="Times New Roman" w:cs="Times New Roman"/>
          <w:b/>
          <w:vertAlign w:val="superscript"/>
        </w:rPr>
        <w:t>ης</w:t>
      </w:r>
      <w:r w:rsidR="004B402E" w:rsidRPr="00322C32">
        <w:rPr>
          <w:rFonts w:ascii="Times New Roman" w:hAnsi="Times New Roman" w:cs="Times New Roman"/>
          <w:b/>
        </w:rPr>
        <w:t xml:space="preserve"> </w:t>
      </w:r>
      <w:r w:rsidR="00035083">
        <w:rPr>
          <w:rFonts w:ascii="Times New Roman" w:hAnsi="Times New Roman" w:cs="Times New Roman"/>
          <w:b/>
        </w:rPr>
        <w:t>Μαρτίου</w:t>
      </w:r>
      <w:r w:rsidR="004B402E" w:rsidRPr="00322C32">
        <w:rPr>
          <w:rFonts w:ascii="Times New Roman" w:hAnsi="Times New Roman" w:cs="Times New Roman"/>
          <w:b/>
        </w:rPr>
        <w:t xml:space="preserve"> 2025 </w:t>
      </w:r>
      <w:r w:rsidR="00E519E2" w:rsidRPr="00322C32">
        <w:rPr>
          <w:rFonts w:ascii="Times New Roman" w:hAnsi="Times New Roman" w:cs="Times New Roman"/>
          <w:b/>
        </w:rPr>
        <w:t xml:space="preserve">– Πρόσκληση </w:t>
      </w:r>
      <w:r w:rsidR="00A21CB6">
        <w:rPr>
          <w:rFonts w:ascii="Times New Roman" w:hAnsi="Times New Roman" w:cs="Times New Roman"/>
          <w:b/>
        </w:rPr>
        <w:t>2699</w:t>
      </w:r>
      <w:r w:rsidR="00E519E2" w:rsidRPr="00322C32">
        <w:rPr>
          <w:rFonts w:ascii="Times New Roman" w:hAnsi="Times New Roman" w:cs="Times New Roman"/>
          <w:b/>
        </w:rPr>
        <w:t>/</w:t>
      </w:r>
      <w:r w:rsidR="00A21CB6">
        <w:rPr>
          <w:rFonts w:ascii="Times New Roman" w:hAnsi="Times New Roman" w:cs="Times New Roman"/>
          <w:b/>
        </w:rPr>
        <w:t>14</w:t>
      </w:r>
      <w:r w:rsidR="00E519E2" w:rsidRPr="00322C32">
        <w:rPr>
          <w:rFonts w:ascii="Times New Roman" w:hAnsi="Times New Roman" w:cs="Times New Roman"/>
          <w:b/>
        </w:rPr>
        <w:t>.0</w:t>
      </w:r>
      <w:r w:rsidR="00035083">
        <w:rPr>
          <w:rFonts w:ascii="Times New Roman" w:hAnsi="Times New Roman" w:cs="Times New Roman"/>
          <w:b/>
        </w:rPr>
        <w:t>3</w:t>
      </w:r>
      <w:r w:rsidR="00E519E2" w:rsidRPr="00322C32">
        <w:rPr>
          <w:rFonts w:ascii="Times New Roman" w:hAnsi="Times New Roman" w:cs="Times New Roman"/>
          <w:b/>
        </w:rPr>
        <w:t>.2025</w:t>
      </w:r>
    </w:p>
    <w:p w14:paraId="6A4EE92B" w14:textId="77777777" w:rsidR="00A21CB6" w:rsidRPr="00322C32" w:rsidRDefault="00A21CB6" w:rsidP="00322C32">
      <w:pPr>
        <w:spacing w:after="0"/>
        <w:jc w:val="center"/>
        <w:rPr>
          <w:rFonts w:ascii="Times New Roman" w:hAnsi="Times New Roman" w:cs="Times New Roman"/>
          <w:b/>
        </w:rPr>
      </w:pPr>
    </w:p>
    <w:p w14:paraId="5B5231E4" w14:textId="21DD502F" w:rsidR="004B402E" w:rsidRPr="00322C32" w:rsidRDefault="004B402E" w:rsidP="00322C32">
      <w:pPr>
        <w:spacing w:after="0"/>
        <w:jc w:val="both"/>
        <w:rPr>
          <w:rFonts w:ascii="Times New Roman" w:hAnsi="Times New Roman" w:cs="Times New Roman"/>
        </w:rPr>
      </w:pPr>
      <w:r w:rsidRPr="00322C32">
        <w:rPr>
          <w:rFonts w:ascii="Times New Roman" w:hAnsi="Times New Roman" w:cs="Times New Roman"/>
        </w:rPr>
        <w:t xml:space="preserve">Στα Λεχαινά σήμερα την </w:t>
      </w:r>
      <w:r w:rsidR="00A21CB6">
        <w:rPr>
          <w:rFonts w:ascii="Times New Roman" w:hAnsi="Times New Roman" w:cs="Times New Roman"/>
        </w:rPr>
        <w:t>20</w:t>
      </w:r>
      <w:r w:rsidRPr="00322C32">
        <w:rPr>
          <w:rFonts w:ascii="Times New Roman" w:hAnsi="Times New Roman" w:cs="Times New Roman"/>
        </w:rPr>
        <w:t>/0</w:t>
      </w:r>
      <w:r w:rsidR="00035083">
        <w:rPr>
          <w:rFonts w:ascii="Times New Roman" w:hAnsi="Times New Roman" w:cs="Times New Roman"/>
        </w:rPr>
        <w:t>3</w:t>
      </w:r>
      <w:r w:rsidRPr="00322C32">
        <w:rPr>
          <w:rFonts w:ascii="Times New Roman" w:hAnsi="Times New Roman" w:cs="Times New Roman"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A21CB6">
        <w:rPr>
          <w:rFonts w:ascii="Times New Roman" w:hAnsi="Times New Roman" w:cs="Times New Roman"/>
        </w:rPr>
        <w:t>8</w:t>
      </w:r>
      <w:r w:rsidRPr="00322C32">
        <w:rPr>
          <w:rFonts w:ascii="Times New Roman" w:hAnsi="Times New Roman" w:cs="Times New Roman"/>
        </w:rPr>
        <w:t xml:space="preserve">/2025 της Δημοτικής Επιτροπής που έγινε στις </w:t>
      </w:r>
      <w:r w:rsidR="00E41436" w:rsidRPr="00322C32">
        <w:rPr>
          <w:rFonts w:ascii="Times New Roman" w:hAnsi="Times New Roman" w:cs="Times New Roman"/>
        </w:rPr>
        <w:t>1</w:t>
      </w:r>
      <w:r w:rsidR="00A21CB6">
        <w:rPr>
          <w:rFonts w:ascii="Times New Roman" w:hAnsi="Times New Roman" w:cs="Times New Roman"/>
        </w:rPr>
        <w:t>8</w:t>
      </w:r>
      <w:r w:rsidRPr="00322C32">
        <w:rPr>
          <w:rFonts w:ascii="Times New Roman" w:hAnsi="Times New Roman" w:cs="Times New Roman"/>
        </w:rPr>
        <w:t>.0</w:t>
      </w:r>
      <w:r w:rsidR="00035083">
        <w:rPr>
          <w:rFonts w:ascii="Times New Roman" w:hAnsi="Times New Roman" w:cs="Times New Roman"/>
        </w:rPr>
        <w:t>3</w:t>
      </w:r>
      <w:r w:rsidRPr="00322C32">
        <w:rPr>
          <w:rFonts w:ascii="Times New Roman" w:hAnsi="Times New Roman" w:cs="Times New Roman"/>
        </w:rPr>
        <w:t>.2025.</w:t>
      </w:r>
    </w:p>
    <w:tbl>
      <w:tblPr>
        <w:tblStyle w:val="a8"/>
        <w:tblW w:w="8926" w:type="dxa"/>
        <w:tblLook w:val="04A0" w:firstRow="1" w:lastRow="0" w:firstColumn="1" w:lastColumn="0" w:noHBand="0" w:noVBand="1"/>
      </w:tblPr>
      <w:tblGrid>
        <w:gridCol w:w="784"/>
        <w:gridCol w:w="6189"/>
        <w:gridCol w:w="1953"/>
      </w:tblGrid>
      <w:tr w:rsidR="001703C0" w14:paraId="15A8A46D" w14:textId="77777777" w:rsidTr="004B402E">
        <w:tc>
          <w:tcPr>
            <w:tcW w:w="784" w:type="dxa"/>
          </w:tcPr>
          <w:p w14:paraId="4337A416" w14:textId="77777777" w:rsidR="004B402E" w:rsidRDefault="004B402E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5EBC56" w14:textId="13E49513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α/α</w:t>
            </w:r>
          </w:p>
        </w:tc>
        <w:tc>
          <w:tcPr>
            <w:tcW w:w="6189" w:type="dxa"/>
          </w:tcPr>
          <w:p w14:paraId="010FEE8A" w14:textId="34B28C38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Θέμα</w:t>
            </w:r>
          </w:p>
        </w:tc>
        <w:tc>
          <w:tcPr>
            <w:tcW w:w="1953" w:type="dxa"/>
          </w:tcPr>
          <w:p w14:paraId="5B3EDCC7" w14:textId="64579C4A" w:rsidR="001703C0" w:rsidRDefault="001703C0" w:rsidP="005C0B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Αριθ. Αποφ.</w:t>
            </w:r>
          </w:p>
        </w:tc>
      </w:tr>
      <w:tr w:rsidR="001703C0" w:rsidRPr="00500D51" w14:paraId="1E5BD0F8" w14:textId="77777777" w:rsidTr="004B402E">
        <w:tc>
          <w:tcPr>
            <w:tcW w:w="784" w:type="dxa"/>
          </w:tcPr>
          <w:p w14:paraId="01B89848" w14:textId="62A420F3" w:rsidR="001703C0" w:rsidRPr="007963F0" w:rsidRDefault="00500D5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1</w:t>
            </w:r>
            <w:r w:rsidR="00322C32" w:rsidRPr="007963F0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189" w:type="dxa"/>
          </w:tcPr>
          <w:p w14:paraId="7A516ECA" w14:textId="3AD8277B" w:rsidR="001703C0" w:rsidRPr="007963F0" w:rsidRDefault="00A21CB6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lang w:bidi="he-IL"/>
              </w:rPr>
              <w:t>Διορισμός πληρεξούσιου δικηγόρου για παράσταση επί της με αριθ. Καταχ. ΑΓ78/17.05.2023 αγωγής ενώπιον του Τριμελούς Διοικητικού Πρωτοδικείου Πύργου</w:t>
            </w:r>
          </w:p>
        </w:tc>
        <w:tc>
          <w:tcPr>
            <w:tcW w:w="1953" w:type="dxa"/>
          </w:tcPr>
          <w:p w14:paraId="21142F00" w14:textId="59DCA73E" w:rsidR="001703C0" w:rsidRPr="007963F0" w:rsidRDefault="00A21CB6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7</w:t>
            </w:r>
            <w:r w:rsidR="00035083" w:rsidRPr="007963F0">
              <w:rPr>
                <w:rFonts w:asciiTheme="majorBidi" w:hAnsiTheme="majorBidi" w:cstheme="majorBidi"/>
                <w:bCs/>
              </w:rPr>
              <w:t>4</w:t>
            </w:r>
            <w:r w:rsidR="001703C0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703C0" w:rsidRPr="00500D51" w14:paraId="56ECE2DA" w14:textId="77777777" w:rsidTr="004B402E">
        <w:tc>
          <w:tcPr>
            <w:tcW w:w="784" w:type="dxa"/>
          </w:tcPr>
          <w:p w14:paraId="436C75E3" w14:textId="2B22758C" w:rsidR="001703C0" w:rsidRPr="007963F0" w:rsidRDefault="00500D51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2</w:t>
            </w:r>
            <w:r w:rsidR="00322C32" w:rsidRPr="007963F0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189" w:type="dxa"/>
          </w:tcPr>
          <w:p w14:paraId="3D51485F" w14:textId="46C97837" w:rsidR="001703C0" w:rsidRPr="007963F0" w:rsidRDefault="007963F0" w:rsidP="001703C0">
            <w:pPr>
              <w:jc w:val="both"/>
              <w:rPr>
                <w:rFonts w:asciiTheme="majorBidi" w:hAnsiTheme="majorBidi" w:cstheme="majorBidi"/>
                <w:b/>
              </w:rPr>
            </w:pPr>
            <w:r w:rsidRPr="007963F0">
              <w:rPr>
                <w:rStyle w:val="a5"/>
                <w:rFonts w:asciiTheme="majorBidi" w:hAnsiTheme="majorBidi" w:cstheme="majorBidi"/>
                <w:b w:val="0"/>
                <w:bCs w:val="0"/>
              </w:rPr>
              <w:t>Περί ανάθεσης εκπροσώπησης στην έμμισθη δικηγόρο του Δήμου στην υπόθεση αντίκρουσης αγωγής Παπαδάτου Δημητρίου</w:t>
            </w:r>
            <w:r w:rsidRPr="007963F0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1953" w:type="dxa"/>
          </w:tcPr>
          <w:p w14:paraId="725235F5" w14:textId="3E789EB8" w:rsidR="001703C0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75</w:t>
            </w:r>
            <w:r w:rsidR="00E41436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7963F0" w:rsidRPr="00500D51" w14:paraId="1EDF2AE8" w14:textId="77777777" w:rsidTr="004B402E">
        <w:tc>
          <w:tcPr>
            <w:tcW w:w="784" w:type="dxa"/>
          </w:tcPr>
          <w:p w14:paraId="115F1534" w14:textId="53C3A44B" w:rsidR="007963F0" w:rsidRPr="007963F0" w:rsidRDefault="007963F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3</w:t>
            </w:r>
            <w:r w:rsidRPr="007963F0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Pr="007963F0"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189" w:type="dxa"/>
          </w:tcPr>
          <w:p w14:paraId="07BD2D9B" w14:textId="50682ABF" w:rsidR="007963F0" w:rsidRPr="007963F0" w:rsidRDefault="007963F0" w:rsidP="001703C0">
            <w:pPr>
              <w:jc w:val="both"/>
              <w:rPr>
                <w:rStyle w:val="a5"/>
                <w:rFonts w:asciiTheme="majorBidi" w:hAnsiTheme="majorBidi" w:cstheme="majorBidi"/>
                <w:b w:val="0"/>
                <w:bCs w:val="0"/>
              </w:rPr>
            </w:pPr>
            <w:r w:rsidRPr="007963F0">
              <w:rPr>
                <w:rFonts w:asciiTheme="majorBidi" w:hAnsiTheme="majorBidi" w:cstheme="majorBidi"/>
                <w:lang w:bidi="he-IL"/>
              </w:rPr>
              <w:t>Εξειδίκευση πίστωσης για την εκτέλεση της υπηρεσίας με τίτλο: «Διοργάνωση εκδηλώσεων στο πλαίσιο του εορτασμού της 25</w:t>
            </w:r>
            <w:r w:rsidRPr="007963F0">
              <w:rPr>
                <w:rFonts w:asciiTheme="majorBidi" w:hAnsiTheme="majorBidi" w:cstheme="majorBidi"/>
                <w:vertAlign w:val="superscript"/>
                <w:lang w:bidi="he-IL"/>
              </w:rPr>
              <w:t>ης</w:t>
            </w:r>
            <w:r w:rsidRPr="007963F0">
              <w:rPr>
                <w:rFonts w:asciiTheme="majorBidi" w:hAnsiTheme="majorBidi" w:cstheme="majorBidi"/>
                <w:lang w:bidi="he-IL"/>
              </w:rPr>
              <w:t xml:space="preserve"> Μαρτίου 1821</w:t>
            </w:r>
          </w:p>
        </w:tc>
        <w:tc>
          <w:tcPr>
            <w:tcW w:w="1953" w:type="dxa"/>
          </w:tcPr>
          <w:p w14:paraId="7F8B523F" w14:textId="5C77CF79" w:rsidR="007963F0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76/2025, ομόφωνα</w:t>
            </w:r>
          </w:p>
        </w:tc>
      </w:tr>
      <w:tr w:rsidR="00411BC6" w:rsidRPr="00500D51" w14:paraId="17636425" w14:textId="77777777" w:rsidTr="004B402E">
        <w:tc>
          <w:tcPr>
            <w:tcW w:w="784" w:type="dxa"/>
          </w:tcPr>
          <w:p w14:paraId="43909F0C" w14:textId="66A71C16" w:rsidR="00411BC6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1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ο </w:t>
            </w:r>
          </w:p>
        </w:tc>
        <w:tc>
          <w:tcPr>
            <w:tcW w:w="6189" w:type="dxa"/>
          </w:tcPr>
          <w:p w14:paraId="68C2F9D8" w14:textId="77777777" w:rsidR="007963F0" w:rsidRPr="007963F0" w:rsidRDefault="007963F0" w:rsidP="007963F0">
            <w:pPr>
              <w:spacing w:line="276" w:lineRule="auto"/>
              <w:jc w:val="both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Έγκριση σχεδίου προϋπολογισμού οικ. έτους 2025</w:t>
            </w:r>
          </w:p>
          <w:p w14:paraId="1E327770" w14:textId="09D26D97" w:rsidR="00411BC6" w:rsidRPr="007963F0" w:rsidRDefault="00411BC6" w:rsidP="001703C0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1953" w:type="dxa"/>
          </w:tcPr>
          <w:p w14:paraId="111CC2A1" w14:textId="39185D22" w:rsidR="00411BC6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77</w:t>
            </w:r>
            <w:r w:rsidR="00411BC6" w:rsidRPr="007963F0">
              <w:rPr>
                <w:rFonts w:asciiTheme="majorBidi" w:hAnsiTheme="majorBidi" w:cstheme="majorBidi"/>
                <w:bCs/>
              </w:rPr>
              <w:t xml:space="preserve">/2025, </w:t>
            </w:r>
            <w:r w:rsidRPr="007963F0">
              <w:rPr>
                <w:rFonts w:asciiTheme="majorBidi" w:hAnsiTheme="majorBidi" w:cstheme="majorBidi"/>
                <w:bCs/>
              </w:rPr>
              <w:t>κατά πλειοψηφία</w:t>
            </w:r>
          </w:p>
        </w:tc>
      </w:tr>
      <w:tr w:rsidR="00322C32" w:rsidRPr="00500D51" w14:paraId="7A3AA731" w14:textId="77777777" w:rsidTr="004B402E">
        <w:tc>
          <w:tcPr>
            <w:tcW w:w="784" w:type="dxa"/>
          </w:tcPr>
          <w:p w14:paraId="036E9E58" w14:textId="1F461C13" w:rsidR="00322C32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2ο</w:t>
            </w:r>
          </w:p>
        </w:tc>
        <w:tc>
          <w:tcPr>
            <w:tcW w:w="6189" w:type="dxa"/>
          </w:tcPr>
          <w:p w14:paraId="2956FDBF" w14:textId="77777777" w:rsidR="007963F0" w:rsidRPr="007963F0" w:rsidRDefault="007963F0" w:rsidP="007963F0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7963F0">
              <w:rPr>
                <w:rFonts w:asciiTheme="majorBidi" w:hAnsiTheme="majorBidi" w:cstheme="majorBidi"/>
                <w:bCs/>
              </w:rPr>
              <w:t>Έγκριση</w:t>
            </w:r>
            <w:r w:rsidRPr="007963F0">
              <w:rPr>
                <w:rFonts w:asciiTheme="majorBidi" w:hAnsiTheme="majorBidi" w:cstheme="majorBidi"/>
                <w:b/>
              </w:rPr>
              <w:t xml:space="preserve"> ε</w:t>
            </w:r>
            <w:r w:rsidRPr="007963F0">
              <w:rPr>
                <w:rFonts w:asciiTheme="majorBidi" w:hAnsiTheme="majorBidi" w:cstheme="majorBidi"/>
              </w:rPr>
              <w:t>ισήγησης περί απόδοσης οφειλόμενων μισθωμάτων ακινήτου στέγασης του ΚΑΠΗ Βάρδας.</w:t>
            </w:r>
          </w:p>
          <w:p w14:paraId="45BD4AF1" w14:textId="6B7096A8" w:rsidR="00322C32" w:rsidRPr="007963F0" w:rsidRDefault="00322C32" w:rsidP="001703C0">
            <w:pPr>
              <w:jc w:val="both"/>
              <w:rPr>
                <w:rFonts w:asciiTheme="majorBidi" w:hAnsiTheme="majorBidi" w:cstheme="majorBidi"/>
                <w:iCs/>
              </w:rPr>
            </w:pPr>
          </w:p>
        </w:tc>
        <w:tc>
          <w:tcPr>
            <w:tcW w:w="1953" w:type="dxa"/>
          </w:tcPr>
          <w:p w14:paraId="09F0E981" w14:textId="22D560FA" w:rsidR="00322C32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78</w:t>
            </w:r>
            <w:r w:rsidR="00322C32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322C32" w:rsidRPr="00500D51" w14:paraId="47FAA379" w14:textId="77777777" w:rsidTr="004B402E">
        <w:tc>
          <w:tcPr>
            <w:tcW w:w="784" w:type="dxa"/>
          </w:tcPr>
          <w:p w14:paraId="7F1856B5" w14:textId="20538DCE" w:rsidR="00322C32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3ο</w:t>
            </w:r>
          </w:p>
        </w:tc>
        <w:tc>
          <w:tcPr>
            <w:tcW w:w="6189" w:type="dxa"/>
          </w:tcPr>
          <w:p w14:paraId="63C347C7" w14:textId="017D7F99" w:rsidR="00322C32" w:rsidRPr="007963F0" w:rsidRDefault="007963F0" w:rsidP="001703C0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r w:rsidRPr="007963F0">
              <w:rPr>
                <w:rFonts w:asciiTheme="majorBidi" w:hAnsiTheme="majorBidi" w:cstheme="majorBidi"/>
                <w:bCs/>
              </w:rPr>
              <w:t>Καθορισμός όρων διακήρυξης δημοπρασίας για την εκμίσθωση δημοτικών αγροτεμαχίων</w:t>
            </w:r>
          </w:p>
        </w:tc>
        <w:tc>
          <w:tcPr>
            <w:tcW w:w="1953" w:type="dxa"/>
          </w:tcPr>
          <w:p w14:paraId="55A57808" w14:textId="4B090E16" w:rsidR="00322C32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79</w:t>
            </w:r>
            <w:r w:rsidR="00322C32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035083" w:rsidRPr="00500D51" w14:paraId="36071DB0" w14:textId="77777777" w:rsidTr="004B402E">
        <w:tc>
          <w:tcPr>
            <w:tcW w:w="784" w:type="dxa"/>
          </w:tcPr>
          <w:p w14:paraId="4A4E89BC" w14:textId="64AA1815" w:rsidR="00035083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4ο</w:t>
            </w:r>
          </w:p>
        </w:tc>
        <w:tc>
          <w:tcPr>
            <w:tcW w:w="6189" w:type="dxa"/>
          </w:tcPr>
          <w:p w14:paraId="2D726572" w14:textId="77777777" w:rsidR="007963F0" w:rsidRPr="007963F0" w:rsidRDefault="007963F0" w:rsidP="007963F0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  <w:lang w:bidi="he-IL"/>
              </w:rPr>
            </w:pPr>
            <w:r w:rsidRPr="007963F0">
              <w:rPr>
                <w:rFonts w:asciiTheme="majorBidi" w:hAnsiTheme="majorBidi" w:cstheme="majorBidi"/>
                <w:sz w:val="22"/>
                <w:szCs w:val="22"/>
                <w:lang w:bidi="he-IL"/>
              </w:rPr>
              <w:t>Έγκριση ή μη κίνησης υπηρεσιακού οχήματος εντός ορίων της Αποκεντρωμένης Διοίκησης Πελ/σου, Δ. Ελλάδας και Ιονίου.</w:t>
            </w:r>
          </w:p>
          <w:p w14:paraId="4206CFB5" w14:textId="7156E3E9" w:rsidR="00035083" w:rsidRPr="007963F0" w:rsidRDefault="00035083" w:rsidP="001703C0">
            <w:pPr>
              <w:jc w:val="both"/>
              <w:rPr>
                <w:rFonts w:asciiTheme="majorBidi" w:hAnsiTheme="majorBidi" w:cstheme="majorBidi"/>
                <w:lang w:bidi="he-IL"/>
              </w:rPr>
            </w:pPr>
          </w:p>
        </w:tc>
        <w:tc>
          <w:tcPr>
            <w:tcW w:w="1953" w:type="dxa"/>
          </w:tcPr>
          <w:p w14:paraId="1A5B2780" w14:textId="3F0AF5BB" w:rsidR="00035083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80</w:t>
            </w:r>
            <w:r w:rsidR="00035083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322C32" w:rsidRPr="00500D51" w14:paraId="66F83AB2" w14:textId="77777777" w:rsidTr="004B402E">
        <w:tc>
          <w:tcPr>
            <w:tcW w:w="784" w:type="dxa"/>
          </w:tcPr>
          <w:p w14:paraId="1A6A9A74" w14:textId="14C0500C" w:rsidR="00322C32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5ο</w:t>
            </w:r>
            <w:r w:rsidR="00322C32" w:rsidRPr="007963F0"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6189" w:type="dxa"/>
          </w:tcPr>
          <w:p w14:paraId="06B410B0" w14:textId="0CEA14FE" w:rsidR="00322C32" w:rsidRPr="007963F0" w:rsidRDefault="007963F0" w:rsidP="001703C0">
            <w:pPr>
              <w:jc w:val="both"/>
              <w:rPr>
                <w:rFonts w:asciiTheme="majorBidi" w:hAnsiTheme="majorBidi" w:cstheme="majorBidi"/>
              </w:rPr>
            </w:pPr>
            <w:r w:rsidRPr="007963F0">
              <w:rPr>
                <w:rFonts w:asciiTheme="majorBidi" w:hAnsiTheme="majorBidi" w:cstheme="majorBidi"/>
                <w:lang w:bidi="he-IL"/>
              </w:rPr>
              <w:t>Ορισμός πληρεξούσιου δικηγόρου ο οποίος θα υπερασπιστεί τα συμφέροντα του Δήμου έπειτα από αγωγή πολίτη</w:t>
            </w:r>
            <w:r w:rsidRPr="007963F0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953" w:type="dxa"/>
          </w:tcPr>
          <w:p w14:paraId="44F0DA6C" w14:textId="2D9F773B" w:rsidR="00322C32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81</w:t>
            </w:r>
            <w:r w:rsidR="00322C32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322C32" w:rsidRPr="00500D51" w14:paraId="1D09A6F4" w14:textId="77777777" w:rsidTr="004B402E">
        <w:tc>
          <w:tcPr>
            <w:tcW w:w="784" w:type="dxa"/>
          </w:tcPr>
          <w:p w14:paraId="5CC8C2C5" w14:textId="1279CC66" w:rsidR="00322C32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6ο</w:t>
            </w:r>
          </w:p>
        </w:tc>
        <w:tc>
          <w:tcPr>
            <w:tcW w:w="6189" w:type="dxa"/>
          </w:tcPr>
          <w:p w14:paraId="1CE4D86F" w14:textId="39C67870" w:rsidR="00322C32" w:rsidRPr="007963F0" w:rsidRDefault="007963F0" w:rsidP="001703C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7963F0">
              <w:rPr>
                <w:rFonts w:asciiTheme="majorBidi" w:hAnsiTheme="majorBidi" w:cstheme="majorBidi"/>
                <w:lang w:bidi="he-IL"/>
              </w:rPr>
              <w:t>Έγκριση 1</w:t>
            </w:r>
            <w:r w:rsidRPr="007963F0">
              <w:rPr>
                <w:rFonts w:asciiTheme="majorBidi" w:hAnsiTheme="majorBidi" w:cstheme="majorBidi"/>
                <w:vertAlign w:val="superscript"/>
                <w:lang w:bidi="he-IL"/>
              </w:rPr>
              <w:t>ου</w:t>
            </w:r>
            <w:r w:rsidRPr="007963F0">
              <w:rPr>
                <w:rFonts w:asciiTheme="majorBidi" w:hAnsiTheme="majorBidi" w:cstheme="majorBidi"/>
                <w:lang w:bidi="he-IL"/>
              </w:rPr>
              <w:t xml:space="preserve"> ΑΠΕ του έργου: «Αποκατάσταση αγροτικής οδοποιίας Δημοτικής Ενότητας Βουπρασίας – Λεχαινών»</w:t>
            </w:r>
          </w:p>
        </w:tc>
        <w:tc>
          <w:tcPr>
            <w:tcW w:w="1953" w:type="dxa"/>
          </w:tcPr>
          <w:p w14:paraId="124FDE23" w14:textId="1F4598CB" w:rsidR="00322C32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82</w:t>
            </w:r>
            <w:r w:rsidR="00322C32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322C32" w:rsidRPr="00500D51" w14:paraId="3A7339E7" w14:textId="77777777" w:rsidTr="004B402E">
        <w:tc>
          <w:tcPr>
            <w:tcW w:w="784" w:type="dxa"/>
          </w:tcPr>
          <w:p w14:paraId="1011A7E8" w14:textId="11CCE8ED" w:rsidR="00322C32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7</w:t>
            </w:r>
            <w:r w:rsidR="00322C32" w:rsidRPr="007963F0">
              <w:rPr>
                <w:rFonts w:asciiTheme="majorBidi" w:hAnsiTheme="majorBidi" w:cstheme="majorBidi"/>
                <w:b/>
              </w:rPr>
              <w:t>ο</w:t>
            </w:r>
          </w:p>
        </w:tc>
        <w:tc>
          <w:tcPr>
            <w:tcW w:w="6189" w:type="dxa"/>
          </w:tcPr>
          <w:p w14:paraId="574FBCFE" w14:textId="77777777" w:rsidR="007963F0" w:rsidRPr="007963F0" w:rsidRDefault="007963F0" w:rsidP="007963F0">
            <w:pPr>
              <w:pStyle w:val="Default"/>
              <w:jc w:val="both"/>
              <w:rPr>
                <w:rFonts w:asciiTheme="majorBidi" w:hAnsiTheme="majorBidi" w:cstheme="majorBidi"/>
                <w:sz w:val="22"/>
                <w:szCs w:val="22"/>
                <w:lang w:bidi="he-IL"/>
              </w:rPr>
            </w:pPr>
            <w:r w:rsidRPr="007963F0">
              <w:rPr>
                <w:rFonts w:asciiTheme="majorBidi" w:hAnsiTheme="majorBidi" w:cstheme="majorBidi"/>
                <w:sz w:val="22"/>
                <w:szCs w:val="22"/>
                <w:lang w:bidi="he-IL"/>
              </w:rPr>
              <w:t>Έγκριση 1</w:t>
            </w:r>
            <w:r w:rsidRPr="007963F0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he-IL"/>
              </w:rPr>
              <w:t>ου</w:t>
            </w:r>
            <w:r w:rsidRPr="007963F0">
              <w:rPr>
                <w:rFonts w:asciiTheme="majorBidi" w:hAnsiTheme="majorBidi" w:cstheme="majorBidi"/>
                <w:sz w:val="22"/>
                <w:szCs w:val="22"/>
                <w:lang w:bidi="he-IL"/>
              </w:rPr>
              <w:t xml:space="preserve"> ΑΠΕ του έργου: «Νέος Δημοτικός Βρεφονηπιακός Σταθμός στη Δ.Κ.Βάρδας».</w:t>
            </w:r>
          </w:p>
          <w:p w14:paraId="10632921" w14:textId="10654AB3" w:rsidR="00322C32" w:rsidRPr="007963F0" w:rsidRDefault="00322C32" w:rsidP="001703C0">
            <w:pPr>
              <w:jc w:val="both"/>
              <w:rPr>
                <w:rStyle w:val="a5"/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953" w:type="dxa"/>
          </w:tcPr>
          <w:p w14:paraId="472D9328" w14:textId="17E9B71B" w:rsidR="00322C32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83</w:t>
            </w:r>
            <w:r w:rsidR="00322C32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322C32" w:rsidRPr="00500D51" w14:paraId="629654A2" w14:textId="77777777" w:rsidTr="004B402E">
        <w:tc>
          <w:tcPr>
            <w:tcW w:w="784" w:type="dxa"/>
          </w:tcPr>
          <w:p w14:paraId="063C5A56" w14:textId="643D539D" w:rsidR="00322C32" w:rsidRPr="007963F0" w:rsidRDefault="0003508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8</w:t>
            </w:r>
            <w:r w:rsidR="00322C32" w:rsidRPr="007963F0">
              <w:rPr>
                <w:rFonts w:asciiTheme="majorBidi" w:hAnsiTheme="majorBidi" w:cstheme="majorBidi"/>
                <w:b/>
              </w:rPr>
              <w:t>ο</w:t>
            </w:r>
          </w:p>
        </w:tc>
        <w:tc>
          <w:tcPr>
            <w:tcW w:w="6189" w:type="dxa"/>
          </w:tcPr>
          <w:p w14:paraId="54624259" w14:textId="4C67230C" w:rsidR="00322C32" w:rsidRPr="007963F0" w:rsidRDefault="007963F0" w:rsidP="001703C0">
            <w:pPr>
              <w:jc w:val="both"/>
              <w:rPr>
                <w:rFonts w:asciiTheme="majorBidi" w:hAnsiTheme="majorBidi" w:cstheme="majorBidi"/>
              </w:rPr>
            </w:pPr>
            <w:r w:rsidRPr="007963F0">
              <w:rPr>
                <w:rFonts w:asciiTheme="majorBidi" w:hAnsiTheme="majorBidi" w:cstheme="majorBidi"/>
                <w:lang w:bidi="he-IL"/>
              </w:rPr>
              <w:t>Έγκριση 1</w:t>
            </w:r>
            <w:r w:rsidRPr="007963F0">
              <w:rPr>
                <w:rFonts w:asciiTheme="majorBidi" w:hAnsiTheme="majorBidi" w:cstheme="majorBidi"/>
                <w:vertAlign w:val="superscript"/>
                <w:lang w:bidi="he-IL"/>
              </w:rPr>
              <w:t>ου</w:t>
            </w:r>
            <w:r w:rsidRPr="007963F0">
              <w:rPr>
                <w:rFonts w:asciiTheme="majorBidi" w:hAnsiTheme="majorBidi" w:cstheme="majorBidi"/>
                <w:lang w:bidi="he-IL"/>
              </w:rPr>
              <w:t xml:space="preserve"> πρακτικού της επιτροπής ανοιχτού ηλεκτρονικού διαγωνισμού για την ανάδειξη αναδόχου του έργου: «Δημιουργία ζωνών πυροπροστασίας πέριξ οικισμών του Δήμου Ανδραβίδας – Κυλλήνης».</w:t>
            </w:r>
          </w:p>
        </w:tc>
        <w:tc>
          <w:tcPr>
            <w:tcW w:w="1953" w:type="dxa"/>
          </w:tcPr>
          <w:p w14:paraId="58983782" w14:textId="3792D930" w:rsidR="00322C32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84</w:t>
            </w:r>
            <w:r w:rsidR="00322C32" w:rsidRPr="007963F0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7963F0" w:rsidRPr="00500D51" w14:paraId="42D02C77" w14:textId="77777777" w:rsidTr="004B402E">
        <w:tc>
          <w:tcPr>
            <w:tcW w:w="784" w:type="dxa"/>
          </w:tcPr>
          <w:p w14:paraId="55BB066C" w14:textId="7D0C63FC" w:rsidR="007963F0" w:rsidRPr="007963F0" w:rsidRDefault="007963F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7963F0">
              <w:rPr>
                <w:rFonts w:asciiTheme="majorBidi" w:hAnsiTheme="majorBidi" w:cstheme="majorBidi"/>
                <w:b/>
              </w:rPr>
              <w:t>9ο</w:t>
            </w:r>
          </w:p>
        </w:tc>
        <w:tc>
          <w:tcPr>
            <w:tcW w:w="6189" w:type="dxa"/>
          </w:tcPr>
          <w:p w14:paraId="02F25366" w14:textId="33580A0D" w:rsidR="007963F0" w:rsidRPr="007963F0" w:rsidRDefault="007963F0" w:rsidP="001703C0">
            <w:pPr>
              <w:jc w:val="both"/>
              <w:rPr>
                <w:rFonts w:asciiTheme="majorBidi" w:hAnsiTheme="majorBidi" w:cstheme="majorBidi"/>
                <w:lang w:bidi="he-IL"/>
              </w:rPr>
            </w:pPr>
            <w:r w:rsidRPr="007963F0">
              <w:rPr>
                <w:rFonts w:asciiTheme="majorBidi" w:hAnsiTheme="majorBidi" w:cstheme="majorBidi"/>
                <w:lang w:bidi="he-IL"/>
              </w:rPr>
              <w:t>Έγκριση 1</w:t>
            </w:r>
            <w:r w:rsidRPr="007963F0">
              <w:rPr>
                <w:rFonts w:asciiTheme="majorBidi" w:hAnsiTheme="majorBidi" w:cstheme="majorBidi"/>
                <w:vertAlign w:val="superscript"/>
                <w:lang w:bidi="he-IL"/>
              </w:rPr>
              <w:t>ου</w:t>
            </w:r>
            <w:r w:rsidRPr="007963F0">
              <w:rPr>
                <w:rFonts w:asciiTheme="majorBidi" w:hAnsiTheme="majorBidi" w:cstheme="majorBidi"/>
                <w:lang w:bidi="he-IL"/>
              </w:rPr>
              <w:t xml:space="preserve"> πρακτικού της επιτροπής ανοιχτού ηλεκτρονικού διαγωνισμού για την ανάδειξη αναδόχου του έργου: «Δημιουργία ζωνών πυροπροστασίας πέριξ οικισμών του Δήμου Ανδραβίδας – Κυλλήνης».</w:t>
            </w:r>
          </w:p>
        </w:tc>
        <w:tc>
          <w:tcPr>
            <w:tcW w:w="1953" w:type="dxa"/>
          </w:tcPr>
          <w:p w14:paraId="257634B1" w14:textId="550AE9DC" w:rsidR="007963F0" w:rsidRPr="007963F0" w:rsidRDefault="007963F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7963F0">
              <w:rPr>
                <w:rFonts w:asciiTheme="majorBidi" w:hAnsiTheme="majorBidi" w:cstheme="majorBidi"/>
                <w:bCs/>
              </w:rPr>
              <w:t>85/2025, ομόφωνα</w:t>
            </w:r>
          </w:p>
        </w:tc>
      </w:tr>
    </w:tbl>
    <w:p w14:paraId="075E9C1E" w14:textId="77777777" w:rsidR="00035083" w:rsidRDefault="00035083" w:rsidP="00411BC6">
      <w:pPr>
        <w:jc w:val="center"/>
        <w:rPr>
          <w:rFonts w:asciiTheme="majorBidi" w:hAnsiTheme="majorBidi" w:cstheme="majorBidi"/>
          <w:b/>
        </w:rPr>
      </w:pPr>
    </w:p>
    <w:p w14:paraId="108DCECA" w14:textId="007AF03A" w:rsidR="004B402E" w:rsidRDefault="007F6393" w:rsidP="00411BC6">
      <w:pPr>
        <w:jc w:val="center"/>
        <w:rPr>
          <w:rFonts w:asciiTheme="majorBidi" w:hAnsiTheme="majorBidi" w:cstheme="majorBidi"/>
        </w:rPr>
      </w:pPr>
      <w:r w:rsidRPr="00500D51">
        <w:rPr>
          <w:rFonts w:asciiTheme="majorBidi" w:hAnsiTheme="majorBidi" w:cstheme="majorBidi"/>
          <w:b/>
        </w:rPr>
        <w:t xml:space="preserve"> </w:t>
      </w:r>
      <w:r w:rsidR="004B402E" w:rsidRPr="00E11A14">
        <w:rPr>
          <w:rFonts w:asciiTheme="majorBidi" w:hAnsiTheme="majorBidi" w:cstheme="majorBidi"/>
        </w:rPr>
        <w:t>Η δημοσίευση έγινε ενώπιον των πιο κάτω μαρτύρων:</w:t>
      </w:r>
    </w:p>
    <w:p w14:paraId="5B84731A" w14:textId="77777777" w:rsidR="00035083" w:rsidRDefault="00035083" w:rsidP="00411BC6">
      <w:pPr>
        <w:jc w:val="center"/>
        <w:rPr>
          <w:rFonts w:asciiTheme="majorBidi" w:hAnsiTheme="majorBidi" w:cstheme="majorBidi"/>
        </w:rPr>
      </w:pPr>
    </w:p>
    <w:p w14:paraId="37C92410" w14:textId="5995D28E" w:rsidR="00411BC6" w:rsidRDefault="00E11A14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 w:rsidRPr="00E11A14">
        <w:rPr>
          <w:rFonts w:asciiTheme="majorBidi" w:hAnsiTheme="majorBidi" w:cstheme="majorBidi"/>
        </w:rPr>
        <w:t>ΤΣΙΧΛΑ ΕΥΤΕΡΠΗΣ</w:t>
      </w:r>
      <w:r w:rsidRPr="00E11A14">
        <w:rPr>
          <w:rFonts w:asciiTheme="majorBidi" w:hAnsiTheme="majorBidi" w:cstheme="majorBidi"/>
        </w:rPr>
        <w:tab/>
      </w:r>
      <w:r w:rsidRPr="00E11A14">
        <w:rPr>
          <w:rFonts w:asciiTheme="majorBidi" w:hAnsiTheme="majorBidi" w:cstheme="majorBidi"/>
        </w:rPr>
        <w:tab/>
      </w:r>
      <w:r w:rsidR="004B402E" w:rsidRPr="00E11A14">
        <w:rPr>
          <w:rFonts w:asciiTheme="majorBidi" w:hAnsiTheme="majorBidi" w:cstheme="majorBidi"/>
        </w:rPr>
        <w:t xml:space="preserve">                2. </w:t>
      </w:r>
      <w:r w:rsidR="00A21CB6">
        <w:rPr>
          <w:rFonts w:asciiTheme="majorBidi" w:hAnsiTheme="majorBidi" w:cstheme="majorBidi"/>
        </w:rPr>
        <w:t>ΚΩΣΤΟΠΟΥΛΟΥ ΠΕΤΡΟΥ</w:t>
      </w:r>
      <w:r w:rsidR="004B402E" w:rsidRPr="00E11A14">
        <w:rPr>
          <w:rFonts w:asciiTheme="majorBidi" w:hAnsiTheme="majorBidi" w:cstheme="majorBidi"/>
        </w:rPr>
        <w:t xml:space="preserve">     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4B402E" w:rsidRPr="00E11A14" w14:paraId="58DF900D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0BF81" w14:textId="45565400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</w:rPr>
              <w:t xml:space="preserve">    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11A14" w14:paraId="6BD2C98C" w14:textId="77777777" w:rsidTr="009E06F7">
        <w:trPr>
          <w:trHeight w:val="430"/>
        </w:trPr>
        <w:tc>
          <w:tcPr>
            <w:tcW w:w="9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746B5D2C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7963F0">
              <w:rPr>
                <w:rFonts w:asciiTheme="majorBidi" w:hAnsiTheme="majorBidi" w:cstheme="majorBidi"/>
                <w:b/>
                <w:color w:val="000000" w:themeColor="text1"/>
              </w:rPr>
              <w:t>20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-0</w:t>
            </w:r>
            <w:r w:rsidR="00035083">
              <w:rPr>
                <w:rFonts w:asciiTheme="majorBidi" w:hAnsiTheme="majorBidi" w:cstheme="majorBidi"/>
                <w:b/>
                <w:color w:val="000000" w:themeColor="text1"/>
              </w:rPr>
              <w:t>3</w:t>
            </w: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11A14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11A14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E11A14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11A14" w:rsidSect="00BF5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17EF"/>
    <w:rsid w:val="00077AE1"/>
    <w:rsid w:val="000A6820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975A4"/>
    <w:rsid w:val="001A1411"/>
    <w:rsid w:val="001A3F1C"/>
    <w:rsid w:val="001A6613"/>
    <w:rsid w:val="001B163C"/>
    <w:rsid w:val="001B3482"/>
    <w:rsid w:val="001C1806"/>
    <w:rsid w:val="001C7E60"/>
    <w:rsid w:val="001E2CB0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4284E"/>
    <w:rsid w:val="002436A5"/>
    <w:rsid w:val="00247E26"/>
    <w:rsid w:val="002511E4"/>
    <w:rsid w:val="0025143E"/>
    <w:rsid w:val="002543B7"/>
    <w:rsid w:val="00256AAF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65BA"/>
    <w:rsid w:val="00371F8A"/>
    <w:rsid w:val="003722C5"/>
    <w:rsid w:val="00393AF8"/>
    <w:rsid w:val="003A2193"/>
    <w:rsid w:val="003A5DFD"/>
    <w:rsid w:val="003A649E"/>
    <w:rsid w:val="003A6C3E"/>
    <w:rsid w:val="003A7151"/>
    <w:rsid w:val="003A7192"/>
    <w:rsid w:val="003B60A8"/>
    <w:rsid w:val="003C6717"/>
    <w:rsid w:val="003D60E0"/>
    <w:rsid w:val="003E19B2"/>
    <w:rsid w:val="003F6771"/>
    <w:rsid w:val="00407692"/>
    <w:rsid w:val="00410868"/>
    <w:rsid w:val="00411BC6"/>
    <w:rsid w:val="004239C2"/>
    <w:rsid w:val="00425285"/>
    <w:rsid w:val="004277DC"/>
    <w:rsid w:val="00445DF2"/>
    <w:rsid w:val="004679F7"/>
    <w:rsid w:val="00491D83"/>
    <w:rsid w:val="004A0754"/>
    <w:rsid w:val="004B402E"/>
    <w:rsid w:val="004C4B4C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A4A3D"/>
    <w:rsid w:val="005A5242"/>
    <w:rsid w:val="005B539D"/>
    <w:rsid w:val="005C0B4A"/>
    <w:rsid w:val="005D6669"/>
    <w:rsid w:val="005F38BE"/>
    <w:rsid w:val="005F40A1"/>
    <w:rsid w:val="005F411A"/>
    <w:rsid w:val="00602372"/>
    <w:rsid w:val="006067EE"/>
    <w:rsid w:val="006125DB"/>
    <w:rsid w:val="00612E8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92019"/>
    <w:rsid w:val="006961AE"/>
    <w:rsid w:val="006A3F68"/>
    <w:rsid w:val="006A7B17"/>
    <w:rsid w:val="006C069E"/>
    <w:rsid w:val="006D332E"/>
    <w:rsid w:val="006D6FD4"/>
    <w:rsid w:val="006E26B4"/>
    <w:rsid w:val="00701158"/>
    <w:rsid w:val="0070281E"/>
    <w:rsid w:val="00707A93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D0FED"/>
    <w:rsid w:val="007D2B76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42D1"/>
    <w:rsid w:val="008900F6"/>
    <w:rsid w:val="00890B0C"/>
    <w:rsid w:val="00894F88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3115"/>
    <w:rsid w:val="0095482C"/>
    <w:rsid w:val="00957291"/>
    <w:rsid w:val="00961C0B"/>
    <w:rsid w:val="00972334"/>
    <w:rsid w:val="0097497E"/>
    <w:rsid w:val="009A179B"/>
    <w:rsid w:val="009B7D4A"/>
    <w:rsid w:val="009C6B3F"/>
    <w:rsid w:val="009C6C95"/>
    <w:rsid w:val="009D0B9A"/>
    <w:rsid w:val="009D139B"/>
    <w:rsid w:val="009D35E0"/>
    <w:rsid w:val="009E76C4"/>
    <w:rsid w:val="009F6641"/>
    <w:rsid w:val="00A06584"/>
    <w:rsid w:val="00A14C61"/>
    <w:rsid w:val="00A21CB6"/>
    <w:rsid w:val="00A308A0"/>
    <w:rsid w:val="00A30D14"/>
    <w:rsid w:val="00A42D25"/>
    <w:rsid w:val="00A42EBD"/>
    <w:rsid w:val="00A46D82"/>
    <w:rsid w:val="00A51E5E"/>
    <w:rsid w:val="00A63C83"/>
    <w:rsid w:val="00A85A97"/>
    <w:rsid w:val="00A91498"/>
    <w:rsid w:val="00AB076B"/>
    <w:rsid w:val="00AB54A6"/>
    <w:rsid w:val="00AC2FC0"/>
    <w:rsid w:val="00AC32F9"/>
    <w:rsid w:val="00AE0522"/>
    <w:rsid w:val="00AE1F67"/>
    <w:rsid w:val="00AE3956"/>
    <w:rsid w:val="00AE4B28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50D6E"/>
    <w:rsid w:val="00C50F6E"/>
    <w:rsid w:val="00C5221D"/>
    <w:rsid w:val="00C73563"/>
    <w:rsid w:val="00C756E4"/>
    <w:rsid w:val="00C76593"/>
    <w:rsid w:val="00C82E1A"/>
    <w:rsid w:val="00C95499"/>
    <w:rsid w:val="00CA36D3"/>
    <w:rsid w:val="00CB0459"/>
    <w:rsid w:val="00CB62BA"/>
    <w:rsid w:val="00CC3C4D"/>
    <w:rsid w:val="00CC52BD"/>
    <w:rsid w:val="00CC5F64"/>
    <w:rsid w:val="00CC6EA7"/>
    <w:rsid w:val="00CD68E0"/>
    <w:rsid w:val="00CE690E"/>
    <w:rsid w:val="00CF155E"/>
    <w:rsid w:val="00D01143"/>
    <w:rsid w:val="00D15B22"/>
    <w:rsid w:val="00D250BF"/>
    <w:rsid w:val="00D2580F"/>
    <w:rsid w:val="00D31871"/>
    <w:rsid w:val="00D54F82"/>
    <w:rsid w:val="00D55910"/>
    <w:rsid w:val="00D70ABD"/>
    <w:rsid w:val="00D838BD"/>
    <w:rsid w:val="00D904A0"/>
    <w:rsid w:val="00D93AFD"/>
    <w:rsid w:val="00DA30E7"/>
    <w:rsid w:val="00DA5751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3495"/>
    <w:rsid w:val="00E27AC6"/>
    <w:rsid w:val="00E355F9"/>
    <w:rsid w:val="00E36DAD"/>
    <w:rsid w:val="00E41436"/>
    <w:rsid w:val="00E419DE"/>
    <w:rsid w:val="00E423ED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13D5"/>
    <w:rsid w:val="00FB484C"/>
    <w:rsid w:val="00FB7F7D"/>
    <w:rsid w:val="00FC3BC0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3</cp:revision>
  <cp:lastPrinted>2025-03-24T07:18:00Z</cp:lastPrinted>
  <dcterms:created xsi:type="dcterms:W3CDTF">2025-03-24T07:18:00Z</dcterms:created>
  <dcterms:modified xsi:type="dcterms:W3CDTF">2025-03-24T07:38:00Z</dcterms:modified>
</cp:coreProperties>
</file>