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C1" w:rsidRPr="008255C1" w:rsidRDefault="008255C1" w:rsidP="008255C1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rPr>
          <w:b/>
          <w:bCs/>
          <w:sz w:val="28"/>
          <w:szCs w:val="28"/>
        </w:rPr>
      </w:pPr>
      <w:r w:rsidRPr="008255C1">
        <w:rPr>
          <w:b/>
          <w:sz w:val="28"/>
          <w:szCs w:val="28"/>
        </w:rPr>
        <w:t>ΘΕΜΑ 6</w:t>
      </w:r>
      <w:r w:rsidRPr="008255C1">
        <w:rPr>
          <w:b/>
          <w:sz w:val="28"/>
          <w:szCs w:val="28"/>
          <w:vertAlign w:val="superscript"/>
        </w:rPr>
        <w:t>ο</w:t>
      </w:r>
      <w:r w:rsidRPr="008255C1">
        <w:rPr>
          <w:b/>
          <w:sz w:val="28"/>
          <w:szCs w:val="28"/>
        </w:rPr>
        <w:t xml:space="preserve"> :</w:t>
      </w:r>
      <w:r w:rsidRPr="008255C1">
        <w:rPr>
          <w:sz w:val="28"/>
          <w:szCs w:val="28"/>
        </w:rPr>
        <w:t xml:space="preserve"> </w:t>
      </w:r>
      <w:r w:rsidRPr="008255C1">
        <w:rPr>
          <w:b/>
          <w:bCs/>
          <w:sz w:val="28"/>
          <w:szCs w:val="28"/>
        </w:rPr>
        <w:t>Χορήγηση 2</w:t>
      </w:r>
      <w:r w:rsidRPr="008255C1">
        <w:rPr>
          <w:b/>
          <w:bCs/>
          <w:sz w:val="28"/>
          <w:szCs w:val="28"/>
          <w:vertAlign w:val="superscript"/>
        </w:rPr>
        <w:t>ης</w:t>
      </w:r>
      <w:r w:rsidRPr="008255C1">
        <w:rPr>
          <w:b/>
          <w:bCs/>
          <w:sz w:val="28"/>
          <w:szCs w:val="28"/>
        </w:rPr>
        <w:t xml:space="preserve"> παράτασης προθεσμίας περαίωσης εργασιών του έργου </w:t>
      </w:r>
      <w:proofErr w:type="spellStart"/>
      <w:r w:rsidRPr="008255C1">
        <w:rPr>
          <w:b/>
          <w:bCs/>
          <w:sz w:val="28"/>
          <w:szCs w:val="28"/>
        </w:rPr>
        <w:t>΄΄</w:t>
      </w:r>
      <w:proofErr w:type="spellEnd"/>
      <w:r w:rsidRPr="008255C1">
        <w:rPr>
          <w:b/>
          <w:bCs/>
          <w:sz w:val="28"/>
          <w:szCs w:val="28"/>
        </w:rPr>
        <w:t xml:space="preserve"> Βελτίωση Δημοτικού Φωτισμού Δήμου Ανδραβίδας-</w:t>
      </w:r>
      <w:proofErr w:type="spellStart"/>
      <w:r w:rsidRPr="008255C1">
        <w:rPr>
          <w:b/>
          <w:bCs/>
          <w:sz w:val="28"/>
          <w:szCs w:val="28"/>
        </w:rPr>
        <w:t>Κυλλήνης΄΄</w:t>
      </w:r>
      <w:proofErr w:type="spellEnd"/>
      <w:r w:rsidRPr="008255C1">
        <w:rPr>
          <w:b/>
          <w:bCs/>
          <w:sz w:val="28"/>
          <w:szCs w:val="28"/>
        </w:rPr>
        <w:t xml:space="preserve">, αριθ. </w:t>
      </w:r>
      <w:proofErr w:type="spellStart"/>
      <w:r w:rsidRPr="008255C1">
        <w:rPr>
          <w:b/>
          <w:bCs/>
          <w:sz w:val="28"/>
          <w:szCs w:val="28"/>
        </w:rPr>
        <w:t>μελ</w:t>
      </w:r>
      <w:proofErr w:type="spellEnd"/>
      <w:r w:rsidRPr="008255C1">
        <w:rPr>
          <w:b/>
          <w:bCs/>
          <w:sz w:val="28"/>
          <w:szCs w:val="28"/>
        </w:rPr>
        <w:t>. 89</w:t>
      </w:r>
      <w:r w:rsidRPr="008255C1">
        <w:rPr>
          <w:b/>
          <w:bCs/>
          <w:sz w:val="28"/>
          <w:szCs w:val="28"/>
          <w:vertAlign w:val="superscript"/>
        </w:rPr>
        <w:t>Α</w:t>
      </w:r>
      <w:r w:rsidRPr="008255C1">
        <w:rPr>
          <w:b/>
          <w:bCs/>
          <w:sz w:val="28"/>
          <w:szCs w:val="28"/>
        </w:rPr>
        <w:t>/2022 (</w:t>
      </w:r>
      <w:r w:rsidRPr="008255C1">
        <w:rPr>
          <w:bCs/>
          <w:sz w:val="28"/>
          <w:szCs w:val="28"/>
        </w:rPr>
        <w:t xml:space="preserve">Εισηγητής : Α/Δ Τεχνικών Έργων &amp; Πολεοδομικού Σχεδιασμού κ. </w:t>
      </w:r>
      <w:proofErr w:type="spellStart"/>
      <w:r w:rsidRPr="008255C1">
        <w:rPr>
          <w:bCs/>
          <w:sz w:val="28"/>
          <w:szCs w:val="28"/>
        </w:rPr>
        <w:t>Κεκάτος</w:t>
      </w:r>
      <w:proofErr w:type="spellEnd"/>
      <w:r w:rsidRPr="008255C1">
        <w:rPr>
          <w:bCs/>
          <w:sz w:val="28"/>
          <w:szCs w:val="28"/>
        </w:rPr>
        <w:t xml:space="preserve"> Διονύσιος</w:t>
      </w:r>
      <w:r w:rsidRPr="008255C1">
        <w:rPr>
          <w:b/>
          <w:bCs/>
          <w:sz w:val="28"/>
          <w:szCs w:val="28"/>
        </w:rPr>
        <w:t>).</w:t>
      </w:r>
    </w:p>
    <w:p w:rsidR="00AC57E3" w:rsidRDefault="00AC57E3" w:rsidP="008255C1">
      <w:pPr>
        <w:spacing w:after="0"/>
      </w:pPr>
    </w:p>
    <w:tbl>
      <w:tblPr>
        <w:tblW w:w="11058" w:type="dxa"/>
        <w:tblInd w:w="-318" w:type="dxa"/>
        <w:tblLook w:val="01E0"/>
      </w:tblPr>
      <w:tblGrid>
        <w:gridCol w:w="11058"/>
      </w:tblGrid>
      <w:tr w:rsidR="0057613F" w:rsidRPr="00400049" w:rsidTr="002B1A2A">
        <w:tc>
          <w:tcPr>
            <w:tcW w:w="11058" w:type="dxa"/>
            <w:vAlign w:val="center"/>
          </w:tcPr>
          <w:p w:rsidR="0057613F" w:rsidRDefault="0057613F" w:rsidP="0057613F">
            <w:pPr>
              <w:spacing w:after="0" w:line="240" w:lineRule="auto"/>
              <w:ind w:left="1134" w:hanging="1134"/>
              <w:jc w:val="both"/>
              <w:rPr>
                <w:color w:val="002060"/>
              </w:rPr>
            </w:pPr>
            <w:r w:rsidRPr="0010012F">
              <w:rPr>
                <w:b/>
                <w:color w:val="002060"/>
              </w:rPr>
              <w:t>ΣΧΕΤ.  :</w:t>
            </w:r>
            <w:r>
              <w:rPr>
                <w:b/>
                <w:color w:val="002060"/>
              </w:rPr>
              <w:t xml:space="preserve"> Α. </w:t>
            </w:r>
            <w:r>
              <w:rPr>
                <w:color w:val="002060"/>
              </w:rPr>
              <w:t>Την</w:t>
            </w:r>
            <w:r w:rsidRPr="0058597E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από 30</w:t>
            </w:r>
            <w:r w:rsidRPr="00072127">
              <w:rPr>
                <w:color w:val="002060"/>
              </w:rPr>
              <w:t>.0</w:t>
            </w:r>
            <w:r>
              <w:rPr>
                <w:color w:val="002060"/>
              </w:rPr>
              <w:t>6</w:t>
            </w:r>
            <w:r w:rsidRPr="00072127">
              <w:rPr>
                <w:color w:val="002060"/>
              </w:rPr>
              <w:t>.202</w:t>
            </w:r>
            <w:r>
              <w:rPr>
                <w:color w:val="002060"/>
              </w:rPr>
              <w:t>6 αίτηση του Αναδόχου</w:t>
            </w:r>
          </w:p>
          <w:p w:rsidR="0057613F" w:rsidRDefault="0057613F" w:rsidP="0057613F">
            <w:pPr>
              <w:spacing w:after="0" w:line="240" w:lineRule="auto"/>
              <w:ind w:left="1134" w:hanging="1134"/>
              <w:jc w:val="both"/>
              <w:rPr>
                <w:color w:val="002060"/>
              </w:rPr>
            </w:pPr>
            <w:r>
              <w:rPr>
                <w:b/>
                <w:color w:val="002060"/>
              </w:rPr>
              <w:t xml:space="preserve">                Β.</w:t>
            </w:r>
            <w:r>
              <w:rPr>
                <w:color w:val="002060"/>
              </w:rPr>
              <w:t xml:space="preserve"> </w:t>
            </w:r>
            <w:r w:rsidRPr="00782B5D">
              <w:rPr>
                <w:color w:val="002060"/>
              </w:rPr>
              <w:t>Η</w:t>
            </w:r>
            <w:r w:rsidRPr="0058597E">
              <w:rPr>
                <w:color w:val="002060"/>
              </w:rPr>
              <w:t xml:space="preserve"> με αριθ. </w:t>
            </w:r>
            <w:proofErr w:type="spellStart"/>
            <w:r w:rsidRPr="0058597E">
              <w:rPr>
                <w:color w:val="002060"/>
              </w:rPr>
              <w:t>πρωτ</w:t>
            </w:r>
            <w:proofErr w:type="spellEnd"/>
            <w:r w:rsidRPr="0058597E">
              <w:rPr>
                <w:color w:val="002060"/>
              </w:rPr>
              <w:t>.</w:t>
            </w:r>
            <w:r>
              <w:rPr>
                <w:color w:val="002060"/>
              </w:rPr>
              <w:t xml:space="preserve"> 7507/06.</w:t>
            </w:r>
            <w:r w:rsidRPr="00901CB5">
              <w:rPr>
                <w:color w:val="002060"/>
              </w:rPr>
              <w:t>0</w:t>
            </w:r>
            <w:r>
              <w:rPr>
                <w:color w:val="002060"/>
              </w:rPr>
              <w:t>7.</w:t>
            </w:r>
            <w:r w:rsidRPr="006137BB">
              <w:rPr>
                <w:color w:val="002060"/>
              </w:rPr>
              <w:t>2</w:t>
            </w:r>
            <w:r>
              <w:rPr>
                <w:color w:val="002060"/>
              </w:rPr>
              <w:t>6 γνωμοδότηση της Τεχνικής Υπηρεσίας</w:t>
            </w:r>
          </w:p>
          <w:p w:rsidR="0057613F" w:rsidRPr="0010012F" w:rsidRDefault="0057613F" w:rsidP="0057613F">
            <w:pPr>
              <w:tabs>
                <w:tab w:val="left" w:pos="3615"/>
              </w:tabs>
              <w:spacing w:after="0" w:line="240" w:lineRule="auto"/>
              <w:rPr>
                <w:b/>
                <w:color w:val="002060"/>
              </w:rPr>
            </w:pPr>
          </w:p>
        </w:tc>
      </w:tr>
    </w:tbl>
    <w:p w:rsidR="0057613F" w:rsidRPr="00791566" w:rsidRDefault="0057613F" w:rsidP="0057613F">
      <w:pPr>
        <w:numPr>
          <w:ilvl w:val="0"/>
          <w:numId w:val="2"/>
        </w:numPr>
        <w:tabs>
          <w:tab w:val="left" w:pos="3615"/>
        </w:tabs>
        <w:spacing w:after="0" w:line="240" w:lineRule="auto"/>
      </w:pPr>
      <w:r w:rsidRPr="00791566">
        <w:t>ΣΤΟΙΧΕΙΑ  ΕΡΓΟΥ :</w:t>
      </w:r>
    </w:p>
    <w:p w:rsidR="0057613F" w:rsidRPr="00791566" w:rsidRDefault="0057613F" w:rsidP="0057613F">
      <w:pPr>
        <w:numPr>
          <w:ilvl w:val="0"/>
          <w:numId w:val="3"/>
        </w:numPr>
        <w:tabs>
          <w:tab w:val="left" w:pos="3615"/>
        </w:tabs>
        <w:spacing w:after="0" w:line="240" w:lineRule="auto"/>
      </w:pPr>
      <w:proofErr w:type="spellStart"/>
      <w:r w:rsidRPr="00791566">
        <w:t>πρ</w:t>
      </w:r>
      <w:proofErr w:type="spellEnd"/>
      <w:r w:rsidRPr="00791566">
        <w:t>/</w:t>
      </w:r>
      <w:proofErr w:type="spellStart"/>
      <w:r w:rsidRPr="00791566">
        <w:t>σμός</w:t>
      </w:r>
      <w:proofErr w:type="spellEnd"/>
      <w:r w:rsidRPr="00791566">
        <w:t xml:space="preserve"> δαπάνης     €               :  </w:t>
      </w:r>
      <w:r w:rsidRPr="00791566">
        <w:rPr>
          <w:lang w:val="en-US"/>
        </w:rPr>
        <w:t>342</w:t>
      </w:r>
      <w:r w:rsidRPr="00791566">
        <w:t>.5</w:t>
      </w:r>
      <w:r w:rsidRPr="00791566">
        <w:rPr>
          <w:lang w:val="en-US"/>
        </w:rPr>
        <w:t>34</w:t>
      </w:r>
      <w:r w:rsidRPr="00791566">
        <w:t>,</w:t>
      </w:r>
      <w:r w:rsidRPr="00791566">
        <w:rPr>
          <w:lang w:val="en-US"/>
        </w:rPr>
        <w:t>47</w:t>
      </w:r>
      <w:r w:rsidRPr="00791566">
        <w:t>€</w:t>
      </w:r>
    </w:p>
    <w:p w:rsidR="0057613F" w:rsidRPr="00791566" w:rsidRDefault="0057613F" w:rsidP="0057613F">
      <w:pPr>
        <w:numPr>
          <w:ilvl w:val="0"/>
          <w:numId w:val="3"/>
        </w:numPr>
        <w:tabs>
          <w:tab w:val="left" w:pos="3615"/>
        </w:tabs>
        <w:spacing w:after="0" w:line="240" w:lineRule="auto"/>
      </w:pPr>
      <w:r w:rsidRPr="00791566">
        <w:t xml:space="preserve">συμφωνητικό ( Αριθ. </w:t>
      </w:r>
      <w:proofErr w:type="spellStart"/>
      <w:r w:rsidRPr="00791566">
        <w:t>Πρωτ</w:t>
      </w:r>
      <w:proofErr w:type="spellEnd"/>
      <w:r w:rsidRPr="00791566">
        <w:t>. )  : 1</w:t>
      </w:r>
      <w:r w:rsidRPr="00791566">
        <w:rPr>
          <w:lang w:val="en-US"/>
        </w:rPr>
        <w:t>0119</w:t>
      </w:r>
      <w:r w:rsidRPr="00791566">
        <w:t>/</w:t>
      </w:r>
      <w:r w:rsidRPr="00791566">
        <w:rPr>
          <w:lang w:val="en-US"/>
        </w:rPr>
        <w:t>13</w:t>
      </w:r>
      <w:r w:rsidRPr="00791566">
        <w:t>.</w:t>
      </w:r>
      <w:r w:rsidRPr="00791566">
        <w:rPr>
          <w:lang w:val="en-US"/>
        </w:rPr>
        <w:t>08</w:t>
      </w:r>
      <w:r w:rsidRPr="00791566">
        <w:t>.2</w:t>
      </w:r>
      <w:r w:rsidRPr="00791566">
        <w:rPr>
          <w:lang w:val="en-US"/>
        </w:rPr>
        <w:t>5</w:t>
      </w:r>
    </w:p>
    <w:p w:rsidR="0057613F" w:rsidRPr="00791566" w:rsidRDefault="0057613F" w:rsidP="0057613F">
      <w:pPr>
        <w:numPr>
          <w:ilvl w:val="0"/>
          <w:numId w:val="3"/>
        </w:numPr>
        <w:tabs>
          <w:tab w:val="left" w:pos="3615"/>
        </w:tabs>
        <w:spacing w:after="0" w:line="240" w:lineRule="auto"/>
      </w:pPr>
      <w:r w:rsidRPr="00791566">
        <w:t xml:space="preserve">έναρξη προθεσμίας έργου     </w:t>
      </w:r>
      <w:r w:rsidRPr="00791566">
        <w:rPr>
          <w:lang w:val="en-US"/>
        </w:rPr>
        <w:t xml:space="preserve"> </w:t>
      </w:r>
      <w:r w:rsidRPr="00791566">
        <w:t xml:space="preserve">  : </w:t>
      </w:r>
      <w:r w:rsidRPr="00791566">
        <w:rPr>
          <w:lang w:val="en-US"/>
        </w:rPr>
        <w:t>13</w:t>
      </w:r>
      <w:r w:rsidRPr="00791566">
        <w:t>/</w:t>
      </w:r>
      <w:r w:rsidRPr="00791566">
        <w:rPr>
          <w:lang w:val="en-US"/>
        </w:rPr>
        <w:t>08</w:t>
      </w:r>
      <w:r w:rsidRPr="00791566">
        <w:t>/2</w:t>
      </w:r>
      <w:r w:rsidRPr="00791566">
        <w:rPr>
          <w:lang w:val="en-US"/>
        </w:rPr>
        <w:t>5</w:t>
      </w:r>
    </w:p>
    <w:p w:rsidR="0057613F" w:rsidRPr="00791566" w:rsidRDefault="0057613F" w:rsidP="0057613F">
      <w:pPr>
        <w:numPr>
          <w:ilvl w:val="0"/>
          <w:numId w:val="3"/>
        </w:numPr>
        <w:tabs>
          <w:tab w:val="left" w:pos="3615"/>
        </w:tabs>
        <w:spacing w:after="0" w:line="240" w:lineRule="auto"/>
      </w:pPr>
      <w:r w:rsidRPr="00791566">
        <w:t xml:space="preserve">λήξη προθεσμίας έργου         </w:t>
      </w:r>
      <w:r w:rsidRPr="00791566">
        <w:rPr>
          <w:lang w:val="en-US"/>
        </w:rPr>
        <w:t xml:space="preserve">  </w:t>
      </w:r>
      <w:r w:rsidRPr="00791566">
        <w:t xml:space="preserve"> : </w:t>
      </w:r>
      <w:r w:rsidRPr="00791566">
        <w:rPr>
          <w:lang w:val="en-US"/>
        </w:rPr>
        <w:t>13</w:t>
      </w:r>
      <w:r w:rsidRPr="00791566">
        <w:t>/</w:t>
      </w:r>
      <w:r w:rsidRPr="00791566">
        <w:rPr>
          <w:lang w:val="en-US"/>
        </w:rPr>
        <w:t>02</w:t>
      </w:r>
      <w:r w:rsidRPr="00791566">
        <w:t>/2</w:t>
      </w:r>
      <w:r w:rsidRPr="00791566">
        <w:rPr>
          <w:lang w:val="en-US"/>
        </w:rPr>
        <w:t>6</w:t>
      </w:r>
    </w:p>
    <w:p w:rsidR="0057613F" w:rsidRPr="00791566" w:rsidRDefault="0057613F" w:rsidP="0057613F">
      <w:pPr>
        <w:numPr>
          <w:ilvl w:val="0"/>
          <w:numId w:val="3"/>
        </w:numPr>
        <w:tabs>
          <w:tab w:val="left" w:pos="3615"/>
        </w:tabs>
        <w:spacing w:after="0" w:line="240" w:lineRule="auto"/>
      </w:pPr>
      <w:bookmarkStart w:id="0" w:name="_Hlk68505800"/>
      <w:r w:rsidRPr="00791566">
        <w:t>1</w:t>
      </w:r>
      <w:r w:rsidRPr="00791566">
        <w:rPr>
          <w:vertAlign w:val="superscript"/>
        </w:rPr>
        <w:t>η</w:t>
      </w:r>
      <w:r w:rsidRPr="00791566">
        <w:t xml:space="preserve"> παράταση έργου                   : 30/6/26</w:t>
      </w:r>
    </w:p>
    <w:bookmarkEnd w:id="0"/>
    <w:p w:rsidR="0057613F" w:rsidRPr="00791566" w:rsidRDefault="0057613F" w:rsidP="0057613F">
      <w:pPr>
        <w:numPr>
          <w:ilvl w:val="0"/>
          <w:numId w:val="3"/>
        </w:numPr>
        <w:tabs>
          <w:tab w:val="left" w:pos="3615"/>
        </w:tabs>
        <w:spacing w:after="0" w:line="240" w:lineRule="auto"/>
      </w:pPr>
      <w:r w:rsidRPr="00791566">
        <w:t>ποσό  .1.ου Α.Π. εργασιών       :        €</w:t>
      </w:r>
    </w:p>
    <w:p w:rsidR="0057613F" w:rsidRDefault="0057613F" w:rsidP="0057613F">
      <w:pPr>
        <w:tabs>
          <w:tab w:val="left" w:pos="3615"/>
        </w:tabs>
        <w:spacing w:after="0" w:line="240" w:lineRule="auto"/>
        <w:rPr>
          <w:color w:val="002060"/>
        </w:rPr>
      </w:pPr>
    </w:p>
    <w:p w:rsidR="0057613F" w:rsidRDefault="0057613F" w:rsidP="0057613F">
      <w:pPr>
        <w:tabs>
          <w:tab w:val="left" w:pos="3615"/>
        </w:tabs>
        <w:spacing w:after="0" w:line="240" w:lineRule="auto"/>
        <w:ind w:left="425" w:firstLine="425"/>
        <w:jc w:val="both"/>
        <w:rPr>
          <w:color w:val="002060"/>
        </w:rPr>
      </w:pPr>
      <w:r>
        <w:rPr>
          <w:color w:val="002060"/>
        </w:rPr>
        <w:t xml:space="preserve">Για το ανωτέρω θέμα λαμβάνοντας υπόψη τα παραπάνω έγραφα όπου διατυπώνεται σύμφωνη γνώμη  της Τεχνικής Υπηρεσίας για την παράταση του χρόνου περαίωσης του έργου  </w:t>
      </w:r>
    </w:p>
    <w:p w:rsidR="0057613F" w:rsidRDefault="0057613F" w:rsidP="0057613F">
      <w:pPr>
        <w:tabs>
          <w:tab w:val="left" w:pos="3615"/>
        </w:tabs>
        <w:spacing w:after="0" w:line="240" w:lineRule="auto"/>
        <w:ind w:left="425" w:firstLine="425"/>
        <w:jc w:val="both"/>
        <w:rPr>
          <w:color w:val="002060"/>
        </w:rPr>
      </w:pPr>
      <w:r>
        <w:rPr>
          <w:color w:val="002060"/>
        </w:rPr>
        <w:t xml:space="preserve"> καλείται το Δ.Σ. να αποφασίσει για την έγκριση:.</w:t>
      </w:r>
    </w:p>
    <w:p w:rsidR="0057613F" w:rsidRDefault="0057613F" w:rsidP="0057613F">
      <w:pPr>
        <w:tabs>
          <w:tab w:val="left" w:pos="3615"/>
        </w:tabs>
        <w:spacing w:after="0" w:line="240" w:lineRule="auto"/>
        <w:ind w:left="425" w:firstLine="425"/>
        <w:jc w:val="both"/>
        <w:rPr>
          <w:color w:val="002060"/>
        </w:rPr>
      </w:pPr>
    </w:p>
    <w:p w:rsidR="0057613F" w:rsidRPr="00135F58" w:rsidRDefault="0057613F" w:rsidP="0057613F">
      <w:pPr>
        <w:spacing w:after="0" w:line="240" w:lineRule="auto"/>
        <w:ind w:left="720"/>
        <w:jc w:val="both"/>
      </w:pPr>
      <w:r w:rsidRPr="00B27614">
        <w:rPr>
          <w:b/>
          <w:color w:val="002060"/>
          <w:u w:val="single"/>
        </w:rPr>
        <w:t>Παράταση</w:t>
      </w:r>
      <w:r>
        <w:rPr>
          <w:b/>
          <w:color w:val="002060"/>
          <w:u w:val="single"/>
        </w:rPr>
        <w:t>ς</w:t>
      </w:r>
      <w:r w:rsidRPr="00B27614">
        <w:rPr>
          <w:b/>
          <w:color w:val="002060"/>
          <w:u w:val="single"/>
        </w:rPr>
        <w:t xml:space="preserve"> προθεσμίας έως </w:t>
      </w:r>
      <w:r>
        <w:rPr>
          <w:b/>
          <w:color w:val="002060"/>
          <w:u w:val="single"/>
        </w:rPr>
        <w:t>30</w:t>
      </w:r>
      <w:r w:rsidRPr="00B27614">
        <w:rPr>
          <w:b/>
          <w:color w:val="002060"/>
          <w:u w:val="single"/>
        </w:rPr>
        <w:t>/</w:t>
      </w:r>
      <w:r>
        <w:rPr>
          <w:b/>
          <w:color w:val="002060"/>
          <w:u w:val="single"/>
        </w:rPr>
        <w:t>09</w:t>
      </w:r>
      <w:r w:rsidRPr="00B27614">
        <w:rPr>
          <w:b/>
          <w:color w:val="002060"/>
          <w:u w:val="single"/>
        </w:rPr>
        <w:t>/20</w:t>
      </w:r>
      <w:r>
        <w:rPr>
          <w:b/>
          <w:color w:val="002060"/>
          <w:u w:val="single"/>
        </w:rPr>
        <w:t>26</w:t>
      </w:r>
      <w:r w:rsidRPr="00B27614">
        <w:rPr>
          <w:b/>
          <w:color w:val="003366"/>
          <w:szCs w:val="20"/>
          <w:u w:val="single"/>
        </w:rPr>
        <w:t xml:space="preserve"> τ</w:t>
      </w:r>
      <w:r>
        <w:rPr>
          <w:b/>
          <w:color w:val="003366"/>
          <w:szCs w:val="20"/>
          <w:u w:val="single"/>
        </w:rPr>
        <w:t>ου</w:t>
      </w:r>
      <w:r w:rsidRPr="00B27614">
        <w:rPr>
          <w:b/>
          <w:color w:val="003366"/>
          <w:szCs w:val="20"/>
          <w:u w:val="single"/>
        </w:rPr>
        <w:t xml:space="preserve"> έργ</w:t>
      </w:r>
      <w:r>
        <w:rPr>
          <w:b/>
          <w:color w:val="003366"/>
          <w:szCs w:val="20"/>
          <w:u w:val="single"/>
        </w:rPr>
        <w:t>ου</w:t>
      </w:r>
      <w:r w:rsidRPr="00B27614">
        <w:rPr>
          <w:b/>
          <w:color w:val="003366"/>
          <w:szCs w:val="20"/>
          <w:u w:val="single"/>
        </w:rPr>
        <w:t>: «</w:t>
      </w:r>
      <w:r w:rsidRPr="00A30722">
        <w:t>*</w:t>
      </w:r>
      <w:r w:rsidRPr="00791566">
        <w:rPr>
          <w:b/>
          <w:color w:val="002060"/>
        </w:rPr>
        <w:t>ΒΕΛΤΙΩΣΗ ΔΗΜΟΤΙΚΟΥ ΦΩΤΙΣΜΟΥ ΔΗΜΟΥ ΑΝΔΡΑΒΙΔΑΣ – ΚΥΛΛΗΝΗΣ</w:t>
      </w:r>
      <w:r w:rsidRPr="00B27614">
        <w:rPr>
          <w:b/>
          <w:color w:val="003366"/>
          <w:szCs w:val="20"/>
          <w:u w:val="single"/>
        </w:rPr>
        <w:t>»</w:t>
      </w:r>
      <w:r w:rsidRPr="00B27614">
        <w:rPr>
          <w:b/>
          <w:color w:val="003366"/>
          <w:szCs w:val="20"/>
        </w:rPr>
        <w:t>,</w:t>
      </w:r>
      <w:r w:rsidRPr="00B27614">
        <w:rPr>
          <w:color w:val="003366"/>
          <w:szCs w:val="20"/>
        </w:rPr>
        <w:t xml:space="preserve"> </w:t>
      </w:r>
      <w:r w:rsidRPr="00EE3E83">
        <w:t xml:space="preserve"> </w:t>
      </w:r>
      <w:r w:rsidRPr="00B27614">
        <w:t>σύμφωνα με  τις</w:t>
      </w:r>
      <w:r w:rsidRPr="00B27614">
        <w:rPr>
          <w:b/>
        </w:rPr>
        <w:t xml:space="preserve"> </w:t>
      </w:r>
      <w:r w:rsidRPr="008A6A6B">
        <w:rPr>
          <w:color w:val="000000"/>
        </w:rPr>
        <w:t>διατάξεις του άρθρου 147 του Ν. 4412/16</w:t>
      </w:r>
      <w:r w:rsidRPr="00EE7D0C">
        <w:rPr>
          <w:strike/>
        </w:rPr>
        <w:t>,</w:t>
      </w:r>
      <w:r w:rsidRPr="00EE7D0C">
        <w:rPr>
          <w:b/>
        </w:rPr>
        <w:t xml:space="preserve"> </w:t>
      </w:r>
      <w:r w:rsidRPr="00EE7D0C">
        <w:t>για την άρτια εκτέλεση τ</w:t>
      </w:r>
      <w:r>
        <w:t>ου</w:t>
      </w:r>
      <w:r w:rsidRPr="00EE7D0C">
        <w:t xml:space="preserve"> </w:t>
      </w:r>
      <w:r>
        <w:t>έργου</w:t>
      </w:r>
      <w:r w:rsidRPr="00EE7D0C">
        <w:t xml:space="preserve">, όπως αυτή προβλέπεται στην </w:t>
      </w:r>
      <w:r>
        <w:t>89Α/22</w:t>
      </w:r>
      <w:r w:rsidRPr="00EE7D0C">
        <w:t xml:space="preserve"> μελέτη του</w:t>
      </w:r>
      <w:r w:rsidRPr="00DE53D3">
        <w:t xml:space="preserve"> Τμήματος</w:t>
      </w:r>
      <w:r w:rsidRPr="00B27614">
        <w:rPr>
          <w:b/>
        </w:rPr>
        <w:t xml:space="preserve"> </w:t>
      </w:r>
      <w:r w:rsidRPr="00EE3E83">
        <w:t xml:space="preserve"> </w:t>
      </w:r>
      <w:r>
        <w:t xml:space="preserve">Μελετών </w:t>
      </w:r>
      <w:r w:rsidRPr="00EE3E83">
        <w:t>&amp; Επίβλεψης Έργων του Δήμου μας.</w:t>
      </w:r>
    </w:p>
    <w:p w:rsidR="0057613F" w:rsidRPr="00521CAE" w:rsidRDefault="0057613F" w:rsidP="0057613F">
      <w:pPr>
        <w:spacing w:after="0" w:line="240" w:lineRule="auto"/>
        <w:jc w:val="both"/>
        <w:rPr>
          <w:color w:val="002060"/>
        </w:rPr>
      </w:pPr>
    </w:p>
    <w:tbl>
      <w:tblPr>
        <w:tblW w:w="0" w:type="auto"/>
        <w:tblLook w:val="01E0"/>
      </w:tblPr>
      <w:tblGrid>
        <w:gridCol w:w="2523"/>
        <w:gridCol w:w="3228"/>
        <w:gridCol w:w="2771"/>
      </w:tblGrid>
      <w:tr w:rsidR="0057613F" w:rsidRPr="0010012F" w:rsidTr="002B1A2A">
        <w:tc>
          <w:tcPr>
            <w:tcW w:w="2988" w:type="dxa"/>
            <w:vAlign w:val="center"/>
          </w:tcPr>
          <w:p w:rsidR="0057613F" w:rsidRPr="0010012F" w:rsidRDefault="0057613F" w:rsidP="0057613F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3581" w:type="dxa"/>
            <w:vAlign w:val="center"/>
          </w:tcPr>
          <w:p w:rsidR="0057613F" w:rsidRPr="00F04C27" w:rsidRDefault="0057613F" w:rsidP="0057613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    </w:t>
            </w:r>
            <w:r w:rsidRPr="00F04C27">
              <w:rPr>
                <w:color w:val="002060"/>
              </w:rPr>
              <w:t xml:space="preserve">Ο </w:t>
            </w:r>
            <w:r>
              <w:rPr>
                <w:color w:val="002060"/>
              </w:rPr>
              <w:t>Επιβλέπων</w:t>
            </w:r>
          </w:p>
        </w:tc>
        <w:tc>
          <w:tcPr>
            <w:tcW w:w="3285" w:type="dxa"/>
            <w:vAlign w:val="center"/>
          </w:tcPr>
          <w:p w:rsidR="0057613F" w:rsidRPr="0010012F" w:rsidRDefault="0057613F" w:rsidP="0057613F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57613F" w:rsidRPr="0010012F" w:rsidTr="002B1A2A">
        <w:tc>
          <w:tcPr>
            <w:tcW w:w="2988" w:type="dxa"/>
            <w:vAlign w:val="center"/>
          </w:tcPr>
          <w:p w:rsidR="0057613F" w:rsidRPr="0010012F" w:rsidRDefault="0057613F" w:rsidP="0057613F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3581" w:type="dxa"/>
            <w:vAlign w:val="center"/>
          </w:tcPr>
          <w:p w:rsidR="0057613F" w:rsidRPr="00F04C27" w:rsidRDefault="0057613F" w:rsidP="0057613F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3285" w:type="dxa"/>
            <w:vAlign w:val="center"/>
          </w:tcPr>
          <w:p w:rsidR="0057613F" w:rsidRPr="0010012F" w:rsidRDefault="0057613F" w:rsidP="0057613F">
            <w:pPr>
              <w:spacing w:after="0" w:line="240" w:lineRule="auto"/>
              <w:jc w:val="center"/>
              <w:rPr>
                <w:color w:val="002060"/>
              </w:rPr>
            </w:pPr>
          </w:p>
        </w:tc>
      </w:tr>
      <w:tr w:rsidR="0057613F" w:rsidRPr="0010012F" w:rsidTr="002B1A2A">
        <w:tc>
          <w:tcPr>
            <w:tcW w:w="2988" w:type="dxa"/>
            <w:vAlign w:val="center"/>
          </w:tcPr>
          <w:p w:rsidR="0057613F" w:rsidRPr="0010012F" w:rsidRDefault="0057613F" w:rsidP="0057613F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3581" w:type="dxa"/>
            <w:vAlign w:val="center"/>
          </w:tcPr>
          <w:p w:rsidR="0057613F" w:rsidRPr="00F04C27" w:rsidRDefault="0057613F" w:rsidP="0057613F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     </w:t>
            </w:r>
            <w:r w:rsidRPr="00F04C27">
              <w:rPr>
                <w:color w:val="002060"/>
              </w:rPr>
              <w:t>Μηχανολόγος Μηχανικός</w:t>
            </w:r>
          </w:p>
        </w:tc>
        <w:tc>
          <w:tcPr>
            <w:tcW w:w="3285" w:type="dxa"/>
            <w:vAlign w:val="center"/>
          </w:tcPr>
          <w:p w:rsidR="0057613F" w:rsidRPr="0010012F" w:rsidRDefault="0057613F" w:rsidP="0057613F">
            <w:pPr>
              <w:spacing w:after="0" w:line="240" w:lineRule="auto"/>
              <w:jc w:val="center"/>
              <w:rPr>
                <w:color w:val="002060"/>
              </w:rPr>
            </w:pPr>
          </w:p>
        </w:tc>
      </w:tr>
    </w:tbl>
    <w:p w:rsidR="0057613F" w:rsidRDefault="0057613F" w:rsidP="0057613F">
      <w:pPr>
        <w:tabs>
          <w:tab w:val="left" w:pos="3615"/>
        </w:tabs>
        <w:spacing w:after="0" w:line="240" w:lineRule="auto"/>
        <w:jc w:val="center"/>
        <w:rPr>
          <w:color w:val="002060"/>
        </w:rPr>
      </w:pPr>
    </w:p>
    <w:p w:rsidR="0057613F" w:rsidRPr="008D5D8F" w:rsidRDefault="0057613F" w:rsidP="0057613F">
      <w:pPr>
        <w:spacing w:after="0" w:line="240" w:lineRule="auto"/>
        <w:jc w:val="center"/>
      </w:pPr>
    </w:p>
    <w:p w:rsidR="0057613F" w:rsidRDefault="0057613F" w:rsidP="0057613F">
      <w:pPr>
        <w:spacing w:after="0" w:line="240" w:lineRule="auto"/>
        <w:jc w:val="center"/>
      </w:pPr>
    </w:p>
    <w:p w:rsidR="0057613F" w:rsidRPr="008D5D8F" w:rsidRDefault="0057613F" w:rsidP="0057613F">
      <w:pPr>
        <w:tabs>
          <w:tab w:val="left" w:pos="4620"/>
        </w:tabs>
        <w:spacing w:after="0" w:line="240" w:lineRule="auto"/>
        <w:jc w:val="center"/>
      </w:pPr>
      <w:proofErr w:type="spellStart"/>
      <w:r w:rsidRPr="008D5D8F">
        <w:rPr>
          <w:color w:val="003366"/>
          <w:szCs w:val="20"/>
        </w:rPr>
        <w:t>Κορδονούρης</w:t>
      </w:r>
      <w:proofErr w:type="spellEnd"/>
      <w:r>
        <w:t xml:space="preserve"> </w:t>
      </w:r>
      <w:r w:rsidRPr="008D5D8F">
        <w:rPr>
          <w:color w:val="003366"/>
          <w:szCs w:val="20"/>
        </w:rPr>
        <w:t>Γιώργος</w:t>
      </w:r>
    </w:p>
    <w:p w:rsidR="0057613F" w:rsidRDefault="0057613F" w:rsidP="0057613F">
      <w:pPr>
        <w:spacing w:after="0" w:line="240" w:lineRule="auto"/>
      </w:pPr>
    </w:p>
    <w:sectPr w:rsidR="0057613F" w:rsidSect="00AC57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F8"/>
    <w:multiLevelType w:val="hybridMultilevel"/>
    <w:tmpl w:val="D1D8E9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8F2CA8"/>
    <w:multiLevelType w:val="hybridMultilevel"/>
    <w:tmpl w:val="C0BEEBA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255C1"/>
    <w:rsid w:val="0057613F"/>
    <w:rsid w:val="008255C1"/>
    <w:rsid w:val="00AC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2026-07-15T07:55:00Z</dcterms:created>
  <dcterms:modified xsi:type="dcterms:W3CDTF">2026-07-16T07:11:00Z</dcterms:modified>
</cp:coreProperties>
</file>