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12" w:rsidRPr="00191512" w:rsidRDefault="00191512" w:rsidP="00191512">
      <w:pPr>
        <w:widowControl w:val="0"/>
        <w:autoSpaceDE w:val="0"/>
        <w:autoSpaceDN w:val="0"/>
        <w:adjustRightInd w:val="0"/>
        <w:spacing w:after="0" w:line="240" w:lineRule="auto"/>
        <w:ind w:right="423"/>
        <w:jc w:val="both"/>
        <w:rPr>
          <w:b/>
          <w:bCs/>
          <w:sz w:val="28"/>
          <w:szCs w:val="28"/>
        </w:rPr>
      </w:pPr>
      <w:r w:rsidRPr="00191512">
        <w:rPr>
          <w:b/>
          <w:sz w:val="28"/>
          <w:szCs w:val="28"/>
        </w:rPr>
        <w:t>ΘΕΜΑ 8</w:t>
      </w:r>
      <w:r w:rsidRPr="00191512">
        <w:rPr>
          <w:b/>
          <w:sz w:val="28"/>
          <w:szCs w:val="28"/>
          <w:vertAlign w:val="superscript"/>
        </w:rPr>
        <w:t>ο</w:t>
      </w:r>
      <w:r w:rsidRPr="00191512">
        <w:rPr>
          <w:b/>
          <w:sz w:val="28"/>
          <w:szCs w:val="28"/>
        </w:rPr>
        <w:t xml:space="preserve"> :</w:t>
      </w:r>
      <w:r w:rsidRPr="00191512">
        <w:rPr>
          <w:sz w:val="28"/>
          <w:szCs w:val="28"/>
        </w:rPr>
        <w:t xml:space="preserve"> </w:t>
      </w:r>
      <w:r w:rsidRPr="00191512">
        <w:rPr>
          <w:b/>
          <w:bCs/>
          <w:sz w:val="28"/>
          <w:szCs w:val="28"/>
        </w:rPr>
        <w:t xml:space="preserve">Έγκριση αρχιτεκτονικής μελέτης για την κατασκευή προσωρινών καταλυμάτων σε καλλιεργούμενες εκτάσεις σε αγρόκτημα ιδιοκτησίας του κ. Βασιλείου </w:t>
      </w:r>
      <w:proofErr w:type="spellStart"/>
      <w:r w:rsidRPr="00191512">
        <w:rPr>
          <w:b/>
          <w:bCs/>
          <w:sz w:val="28"/>
          <w:szCs w:val="28"/>
        </w:rPr>
        <w:t>Μενύχτα</w:t>
      </w:r>
      <w:proofErr w:type="spellEnd"/>
      <w:r w:rsidRPr="00191512">
        <w:rPr>
          <w:b/>
          <w:bCs/>
          <w:sz w:val="28"/>
          <w:szCs w:val="28"/>
        </w:rPr>
        <w:t xml:space="preserve"> του Αθανασίου, συνολικού εμβαδού 27.620,84 </w:t>
      </w:r>
      <w:proofErr w:type="spellStart"/>
      <w:r w:rsidRPr="00191512">
        <w:rPr>
          <w:b/>
          <w:bCs/>
          <w:sz w:val="28"/>
          <w:szCs w:val="28"/>
        </w:rPr>
        <w:t>τ.μ</w:t>
      </w:r>
      <w:proofErr w:type="spellEnd"/>
      <w:r w:rsidRPr="00191512">
        <w:rPr>
          <w:b/>
          <w:bCs/>
          <w:sz w:val="28"/>
          <w:szCs w:val="28"/>
        </w:rPr>
        <w:t xml:space="preserve">. στη θέση </w:t>
      </w:r>
      <w:proofErr w:type="spellStart"/>
      <w:r w:rsidRPr="00191512">
        <w:rPr>
          <w:b/>
          <w:bCs/>
          <w:sz w:val="28"/>
          <w:szCs w:val="28"/>
        </w:rPr>
        <w:t>΄΄ΚΩΜΗ</w:t>
      </w:r>
      <w:proofErr w:type="spellEnd"/>
      <w:r w:rsidRPr="00191512">
        <w:rPr>
          <w:b/>
          <w:bCs/>
          <w:sz w:val="28"/>
          <w:szCs w:val="28"/>
        </w:rPr>
        <w:t xml:space="preserve"> ή ΚΟΡΔΑΙΙΚΑ΄΄ της Δημοτικής </w:t>
      </w:r>
      <w:proofErr w:type="spellStart"/>
      <w:r w:rsidRPr="00191512">
        <w:rPr>
          <w:b/>
          <w:bCs/>
          <w:sz w:val="28"/>
          <w:szCs w:val="28"/>
        </w:rPr>
        <w:t>Κοιν</w:t>
      </w:r>
      <w:proofErr w:type="spellEnd"/>
      <w:r w:rsidRPr="00191512">
        <w:rPr>
          <w:b/>
          <w:bCs/>
          <w:sz w:val="28"/>
          <w:szCs w:val="28"/>
        </w:rPr>
        <w:t>. Βάρδας του Δήμου Ανδραβίδας-Κυλλήνης  (</w:t>
      </w:r>
      <w:r w:rsidRPr="00191512">
        <w:rPr>
          <w:bCs/>
          <w:sz w:val="28"/>
          <w:szCs w:val="28"/>
        </w:rPr>
        <w:t xml:space="preserve">Εισηγητής : Α/Δ Τεχνικών Έργων &amp; Πολεοδομικού Σχεδιασμού κ. </w:t>
      </w:r>
      <w:proofErr w:type="spellStart"/>
      <w:r w:rsidRPr="00191512">
        <w:rPr>
          <w:bCs/>
          <w:sz w:val="28"/>
          <w:szCs w:val="28"/>
        </w:rPr>
        <w:t>Κεκάτος</w:t>
      </w:r>
      <w:proofErr w:type="spellEnd"/>
      <w:r w:rsidRPr="00191512">
        <w:rPr>
          <w:bCs/>
          <w:sz w:val="28"/>
          <w:szCs w:val="28"/>
        </w:rPr>
        <w:t xml:space="preserve"> Διονύσιος</w:t>
      </w:r>
      <w:r w:rsidRPr="00191512">
        <w:rPr>
          <w:b/>
          <w:bCs/>
          <w:sz w:val="28"/>
          <w:szCs w:val="28"/>
        </w:rPr>
        <w:t>).</w:t>
      </w:r>
    </w:p>
    <w:p w:rsidR="00D06857" w:rsidRDefault="00D06857" w:rsidP="00191512">
      <w:pPr>
        <w:spacing w:after="0"/>
      </w:pPr>
    </w:p>
    <w:p w:rsidR="00927443" w:rsidRDefault="00927443" w:rsidP="00927443">
      <w:pPr>
        <w:jc w:val="both"/>
        <w:rPr>
          <w:b/>
          <w:bCs/>
          <w:sz w:val="28"/>
          <w:szCs w:val="28"/>
        </w:rPr>
      </w:pPr>
      <w:r>
        <w:rPr>
          <w:bCs/>
          <w:iCs/>
          <w:sz w:val="28"/>
          <w:szCs w:val="28"/>
        </w:rPr>
        <w:t xml:space="preserve">Ο κ. </w:t>
      </w:r>
      <w:proofErr w:type="spellStart"/>
      <w:r>
        <w:rPr>
          <w:bCs/>
          <w:iCs/>
          <w:sz w:val="28"/>
          <w:szCs w:val="28"/>
        </w:rPr>
        <w:t>Μενύχτας</w:t>
      </w:r>
      <w:proofErr w:type="spellEnd"/>
      <w:r>
        <w:rPr>
          <w:bCs/>
          <w:iCs/>
          <w:sz w:val="28"/>
          <w:szCs w:val="28"/>
        </w:rPr>
        <w:t xml:space="preserve"> Βασίλειος του Αθανασίου</w:t>
      </w:r>
      <w:r w:rsidRPr="00A43086">
        <w:rPr>
          <w:b/>
          <w:bCs/>
          <w:sz w:val="28"/>
          <w:szCs w:val="28"/>
        </w:rPr>
        <w:t xml:space="preserve"> </w:t>
      </w:r>
      <w:r w:rsidRPr="00152AF6">
        <w:rPr>
          <w:bCs/>
          <w:iCs/>
          <w:sz w:val="28"/>
          <w:szCs w:val="28"/>
        </w:rPr>
        <w:t xml:space="preserve">με το αριθ. </w:t>
      </w:r>
      <w:r>
        <w:rPr>
          <w:bCs/>
          <w:iCs/>
          <w:sz w:val="28"/>
          <w:szCs w:val="28"/>
        </w:rPr>
        <w:t>6522/15-06-2026</w:t>
      </w:r>
      <w:r w:rsidRPr="00152AF6">
        <w:rPr>
          <w:bCs/>
          <w:iCs/>
          <w:sz w:val="28"/>
          <w:szCs w:val="28"/>
        </w:rPr>
        <w:t xml:space="preserve"> αίτημά τ</w:t>
      </w:r>
      <w:r>
        <w:rPr>
          <w:bCs/>
          <w:iCs/>
          <w:sz w:val="28"/>
          <w:szCs w:val="28"/>
        </w:rPr>
        <w:t>ου</w:t>
      </w:r>
      <w:r w:rsidRPr="00152AF6">
        <w:rPr>
          <w:bCs/>
          <w:iCs/>
          <w:sz w:val="28"/>
          <w:szCs w:val="28"/>
        </w:rPr>
        <w:t xml:space="preserve">, ζητά την έγκριση αρχιτεκτονικής μελέτης για ανέγερση προσωρινών καταλυμάτων σε καλλιεργούμενες εκτάσεις </w:t>
      </w:r>
      <w:r w:rsidRPr="00A43086">
        <w:rPr>
          <w:b/>
          <w:bCs/>
          <w:sz w:val="28"/>
          <w:szCs w:val="28"/>
        </w:rPr>
        <w:t xml:space="preserve">σε </w:t>
      </w:r>
      <w:r>
        <w:rPr>
          <w:b/>
          <w:bCs/>
          <w:sz w:val="28"/>
          <w:szCs w:val="28"/>
        </w:rPr>
        <w:t xml:space="preserve">ιδιόκτητο </w:t>
      </w:r>
      <w:r w:rsidRPr="00A43086">
        <w:rPr>
          <w:b/>
          <w:bCs/>
          <w:sz w:val="28"/>
          <w:szCs w:val="28"/>
        </w:rPr>
        <w:t xml:space="preserve">αγρόκτημα συνολικού εμβαδού </w:t>
      </w:r>
      <w:r w:rsidRPr="00191512">
        <w:rPr>
          <w:b/>
          <w:bCs/>
          <w:sz w:val="28"/>
          <w:szCs w:val="28"/>
        </w:rPr>
        <w:t>27.620,84</w:t>
      </w:r>
      <w:r w:rsidRPr="00A43086">
        <w:rPr>
          <w:b/>
          <w:bCs/>
          <w:sz w:val="28"/>
          <w:szCs w:val="28"/>
        </w:rPr>
        <w:t xml:space="preserve"> </w:t>
      </w:r>
      <w:proofErr w:type="spellStart"/>
      <w:r w:rsidRPr="00A43086">
        <w:rPr>
          <w:b/>
          <w:bCs/>
          <w:sz w:val="28"/>
          <w:szCs w:val="28"/>
        </w:rPr>
        <w:t>τ.μ</w:t>
      </w:r>
      <w:proofErr w:type="spellEnd"/>
      <w:r w:rsidRPr="00A43086">
        <w:rPr>
          <w:b/>
          <w:bCs/>
          <w:sz w:val="28"/>
          <w:szCs w:val="28"/>
        </w:rPr>
        <w:t xml:space="preserve">. στη θέση </w:t>
      </w:r>
      <w:proofErr w:type="spellStart"/>
      <w:r w:rsidRPr="00191512">
        <w:rPr>
          <w:b/>
          <w:bCs/>
          <w:sz w:val="28"/>
          <w:szCs w:val="28"/>
        </w:rPr>
        <w:t>΄΄ΚΩΜΗ</w:t>
      </w:r>
      <w:proofErr w:type="spellEnd"/>
      <w:r w:rsidRPr="00191512">
        <w:rPr>
          <w:b/>
          <w:bCs/>
          <w:sz w:val="28"/>
          <w:szCs w:val="28"/>
        </w:rPr>
        <w:t xml:space="preserve"> ή ΚΟΡΔΑΙΙΚΑ΄΄</w:t>
      </w:r>
      <w:r w:rsidRPr="00A43086">
        <w:rPr>
          <w:b/>
          <w:bCs/>
          <w:sz w:val="28"/>
          <w:szCs w:val="28"/>
        </w:rPr>
        <w:t xml:space="preserve"> της </w:t>
      </w:r>
      <w:r>
        <w:rPr>
          <w:b/>
          <w:bCs/>
          <w:sz w:val="28"/>
          <w:szCs w:val="28"/>
        </w:rPr>
        <w:t>Δ</w:t>
      </w:r>
      <w:r w:rsidRPr="00A43086">
        <w:rPr>
          <w:b/>
          <w:bCs/>
          <w:sz w:val="28"/>
          <w:szCs w:val="28"/>
        </w:rPr>
        <w:t xml:space="preserve">ημοτικής </w:t>
      </w:r>
      <w:proofErr w:type="spellStart"/>
      <w:r w:rsidRPr="00A43086">
        <w:rPr>
          <w:b/>
          <w:bCs/>
          <w:sz w:val="28"/>
          <w:szCs w:val="28"/>
        </w:rPr>
        <w:t>Κοιν</w:t>
      </w:r>
      <w:proofErr w:type="spellEnd"/>
      <w:r w:rsidRPr="00A43086">
        <w:rPr>
          <w:b/>
          <w:bCs/>
          <w:sz w:val="28"/>
          <w:szCs w:val="28"/>
        </w:rPr>
        <w:t xml:space="preserve">. Βάρδας του Δήμου Ανδραβίδας-Κυλλήνης </w:t>
      </w:r>
    </w:p>
    <w:p w:rsidR="00927443" w:rsidRPr="00152AF6" w:rsidRDefault="00927443" w:rsidP="00927443">
      <w:pPr>
        <w:jc w:val="both"/>
        <w:rPr>
          <w:bCs/>
          <w:iCs/>
          <w:sz w:val="28"/>
          <w:szCs w:val="28"/>
        </w:rPr>
      </w:pPr>
      <w:r w:rsidRPr="00152AF6">
        <w:rPr>
          <w:bCs/>
          <w:iCs/>
          <w:sz w:val="28"/>
          <w:szCs w:val="28"/>
        </w:rPr>
        <w:t xml:space="preserve">Στις διατάξεις του άρθρου 24 του Ν. 4258/2014 (ΦΕΚ 94/Α/14-04-2014) καθορίζονται οι όροι και οι προϋποθέσεις για την ανέγερση προσωρινών καταλυμάτων εντός αγροκτημάτων. </w:t>
      </w:r>
    </w:p>
    <w:p w:rsidR="00927443" w:rsidRPr="00152AF6" w:rsidRDefault="00927443" w:rsidP="00927443">
      <w:pPr>
        <w:jc w:val="both"/>
        <w:rPr>
          <w:bCs/>
          <w:iCs/>
          <w:sz w:val="28"/>
          <w:szCs w:val="28"/>
        </w:rPr>
      </w:pPr>
      <w:r w:rsidRPr="00152AF6">
        <w:rPr>
          <w:bCs/>
          <w:iCs/>
          <w:sz w:val="28"/>
          <w:szCs w:val="28"/>
        </w:rPr>
        <w:t>Στη παρ. 10 του παραπάνω άρθρου ορίζεται ότι με απόφαση του Δημοτικού Συμβουλίου του οικείου Δήμου και μετά από γνωμοδότηση από το αρμόδιο Συμβούλιο Αρχιτεκτονικής (ΣΑ) εγκρίνεται πρότυπη αρχιτεκτονική μελέτη, στην οποία περιγράφονται με σαφήνεια οι μορφολογικοί κανόνες, το είδος, το μέγεθος και τα χρησιμοποιούμενα υλικά.</w:t>
      </w:r>
    </w:p>
    <w:p w:rsidR="00927443" w:rsidRPr="00152AF6" w:rsidRDefault="00927443" w:rsidP="00927443">
      <w:pPr>
        <w:jc w:val="both"/>
        <w:rPr>
          <w:bCs/>
          <w:iCs/>
          <w:sz w:val="28"/>
          <w:szCs w:val="28"/>
        </w:rPr>
      </w:pPr>
      <w:r w:rsidRPr="00152AF6">
        <w:rPr>
          <w:bCs/>
          <w:iCs/>
          <w:sz w:val="28"/>
          <w:szCs w:val="28"/>
        </w:rPr>
        <w:t xml:space="preserve">Με το φάκελο του αιτήματος έχει προσκομισθεί απόσπασμα πρακτικού της </w:t>
      </w:r>
      <w:r>
        <w:rPr>
          <w:bCs/>
          <w:iCs/>
          <w:sz w:val="28"/>
          <w:szCs w:val="28"/>
        </w:rPr>
        <w:t>06</w:t>
      </w:r>
      <w:r w:rsidRPr="00152AF6">
        <w:rPr>
          <w:bCs/>
          <w:iCs/>
          <w:sz w:val="28"/>
          <w:szCs w:val="28"/>
        </w:rPr>
        <w:t>/</w:t>
      </w:r>
      <w:r>
        <w:rPr>
          <w:bCs/>
          <w:iCs/>
          <w:sz w:val="28"/>
          <w:szCs w:val="28"/>
        </w:rPr>
        <w:t>09</w:t>
      </w:r>
      <w:r w:rsidRPr="00152AF6">
        <w:rPr>
          <w:bCs/>
          <w:iCs/>
          <w:sz w:val="28"/>
          <w:szCs w:val="28"/>
        </w:rPr>
        <w:t>-</w:t>
      </w:r>
      <w:r>
        <w:rPr>
          <w:bCs/>
          <w:iCs/>
          <w:sz w:val="28"/>
          <w:szCs w:val="28"/>
        </w:rPr>
        <w:t>06</w:t>
      </w:r>
      <w:r w:rsidRPr="00152AF6">
        <w:rPr>
          <w:bCs/>
          <w:iCs/>
          <w:sz w:val="28"/>
          <w:szCs w:val="28"/>
        </w:rPr>
        <w:t>-202</w:t>
      </w:r>
      <w:r>
        <w:rPr>
          <w:bCs/>
          <w:iCs/>
          <w:sz w:val="28"/>
          <w:szCs w:val="28"/>
        </w:rPr>
        <w:t>6</w:t>
      </w:r>
      <w:r w:rsidRPr="00152AF6">
        <w:rPr>
          <w:bCs/>
          <w:iCs/>
          <w:sz w:val="28"/>
          <w:szCs w:val="28"/>
        </w:rPr>
        <w:t xml:space="preserve"> συνεδρίασης του συμβουλίου Αρχιτεκτονικής της Π.Ε. Ηλείας, με την αριθ. </w:t>
      </w:r>
      <w:r>
        <w:rPr>
          <w:bCs/>
          <w:iCs/>
          <w:sz w:val="28"/>
          <w:szCs w:val="28"/>
        </w:rPr>
        <w:t>69</w:t>
      </w:r>
      <w:r w:rsidRPr="00152AF6">
        <w:rPr>
          <w:bCs/>
          <w:iCs/>
          <w:sz w:val="28"/>
          <w:szCs w:val="28"/>
        </w:rPr>
        <w:t>/202</w:t>
      </w:r>
      <w:r>
        <w:rPr>
          <w:bCs/>
          <w:iCs/>
          <w:sz w:val="28"/>
          <w:szCs w:val="28"/>
        </w:rPr>
        <w:t>6</w:t>
      </w:r>
      <w:r w:rsidRPr="00152AF6">
        <w:rPr>
          <w:bCs/>
          <w:iCs/>
          <w:sz w:val="28"/>
          <w:szCs w:val="28"/>
        </w:rPr>
        <w:t xml:space="preserve"> θετική γνωμοδότησή του περί της ανέγερσης προσωρινών καταλυμάτων σε καλλιεργούμενες εκτάσεις καθώς και τεχνική έκθεση τ</w:t>
      </w:r>
      <w:r>
        <w:rPr>
          <w:bCs/>
          <w:iCs/>
          <w:sz w:val="28"/>
          <w:szCs w:val="28"/>
        </w:rPr>
        <w:t xml:space="preserve">ης μηχανικού δομικών έργων </w:t>
      </w:r>
      <w:proofErr w:type="spellStart"/>
      <w:r>
        <w:rPr>
          <w:bCs/>
          <w:iCs/>
          <w:sz w:val="28"/>
          <w:szCs w:val="28"/>
        </w:rPr>
        <w:t>κας</w:t>
      </w:r>
      <w:proofErr w:type="spellEnd"/>
      <w:r>
        <w:rPr>
          <w:bCs/>
          <w:iCs/>
          <w:sz w:val="28"/>
          <w:szCs w:val="28"/>
        </w:rPr>
        <w:t xml:space="preserve">. </w:t>
      </w:r>
      <w:proofErr w:type="spellStart"/>
      <w:r>
        <w:rPr>
          <w:bCs/>
          <w:iCs/>
          <w:sz w:val="28"/>
          <w:szCs w:val="28"/>
        </w:rPr>
        <w:t>Καραβούλιας</w:t>
      </w:r>
      <w:proofErr w:type="spellEnd"/>
      <w:r>
        <w:rPr>
          <w:bCs/>
          <w:iCs/>
          <w:sz w:val="28"/>
          <w:szCs w:val="28"/>
        </w:rPr>
        <w:t xml:space="preserve"> Δήμητρας (Α.Μ. ΤΕΕ 17103)</w:t>
      </w:r>
      <w:r w:rsidRPr="00152AF6">
        <w:rPr>
          <w:bCs/>
          <w:iCs/>
          <w:sz w:val="28"/>
          <w:szCs w:val="28"/>
        </w:rPr>
        <w:t>.</w:t>
      </w:r>
    </w:p>
    <w:p w:rsidR="00927443" w:rsidRPr="006D5F63" w:rsidRDefault="00927443" w:rsidP="00927443">
      <w:pPr>
        <w:jc w:val="both"/>
        <w:rPr>
          <w:b/>
          <w:bCs/>
          <w:sz w:val="28"/>
          <w:szCs w:val="28"/>
        </w:rPr>
      </w:pPr>
      <w:r w:rsidRPr="00152AF6">
        <w:rPr>
          <w:bCs/>
          <w:iCs/>
          <w:sz w:val="28"/>
          <w:szCs w:val="28"/>
        </w:rPr>
        <w:t xml:space="preserve">Έχοντας υπόψη τα παραπάνω εισηγούμαι την έγκριση της αρχιτεκτονικής μελέτης για ανέγερση προσωρινών καταλυμάτων σε καλλιεργούμενες εκτάσεις </w:t>
      </w:r>
      <w:r w:rsidRPr="00A43086">
        <w:rPr>
          <w:b/>
          <w:bCs/>
          <w:sz w:val="28"/>
          <w:szCs w:val="28"/>
        </w:rPr>
        <w:t xml:space="preserve">σε </w:t>
      </w:r>
      <w:r>
        <w:rPr>
          <w:b/>
          <w:bCs/>
          <w:sz w:val="28"/>
          <w:szCs w:val="28"/>
        </w:rPr>
        <w:t>ιδιόκτητο</w:t>
      </w:r>
      <w:r w:rsidRPr="00A43086">
        <w:rPr>
          <w:b/>
          <w:bCs/>
          <w:sz w:val="28"/>
          <w:szCs w:val="28"/>
        </w:rPr>
        <w:t xml:space="preserve"> αγρόκτημα συνολικού εμβαδού </w:t>
      </w:r>
      <w:r w:rsidRPr="00191512">
        <w:rPr>
          <w:b/>
          <w:bCs/>
          <w:sz w:val="28"/>
          <w:szCs w:val="28"/>
        </w:rPr>
        <w:t>27.620,84</w:t>
      </w:r>
      <w:r w:rsidRPr="00A43086">
        <w:rPr>
          <w:b/>
          <w:bCs/>
          <w:sz w:val="28"/>
          <w:szCs w:val="28"/>
        </w:rPr>
        <w:t xml:space="preserve"> </w:t>
      </w:r>
      <w:proofErr w:type="spellStart"/>
      <w:r w:rsidRPr="00A43086">
        <w:rPr>
          <w:b/>
          <w:bCs/>
          <w:sz w:val="28"/>
          <w:szCs w:val="28"/>
        </w:rPr>
        <w:t>τ.μ</w:t>
      </w:r>
      <w:proofErr w:type="spellEnd"/>
      <w:r w:rsidRPr="00A43086">
        <w:rPr>
          <w:b/>
          <w:bCs/>
          <w:sz w:val="28"/>
          <w:szCs w:val="28"/>
        </w:rPr>
        <w:t xml:space="preserve">. στη θέση </w:t>
      </w:r>
      <w:proofErr w:type="spellStart"/>
      <w:r w:rsidRPr="00191512">
        <w:rPr>
          <w:b/>
          <w:bCs/>
          <w:sz w:val="28"/>
          <w:szCs w:val="28"/>
        </w:rPr>
        <w:t>΄΄ΚΩΜΗ</w:t>
      </w:r>
      <w:proofErr w:type="spellEnd"/>
      <w:r w:rsidRPr="00191512">
        <w:rPr>
          <w:b/>
          <w:bCs/>
          <w:sz w:val="28"/>
          <w:szCs w:val="28"/>
        </w:rPr>
        <w:t xml:space="preserve"> ή ΚΟΡΔΑΙΙΚΑ΄΄</w:t>
      </w:r>
      <w:r w:rsidRPr="00A43086">
        <w:rPr>
          <w:b/>
          <w:bCs/>
          <w:sz w:val="28"/>
          <w:szCs w:val="28"/>
        </w:rPr>
        <w:t xml:space="preserve"> της </w:t>
      </w:r>
      <w:r>
        <w:rPr>
          <w:b/>
          <w:bCs/>
          <w:sz w:val="28"/>
          <w:szCs w:val="28"/>
        </w:rPr>
        <w:lastRenderedPageBreak/>
        <w:t>Δ</w:t>
      </w:r>
      <w:r w:rsidRPr="00A43086">
        <w:rPr>
          <w:b/>
          <w:bCs/>
          <w:sz w:val="28"/>
          <w:szCs w:val="28"/>
        </w:rPr>
        <w:t xml:space="preserve">ημοτικής </w:t>
      </w:r>
      <w:proofErr w:type="spellStart"/>
      <w:r w:rsidRPr="00A43086">
        <w:rPr>
          <w:b/>
          <w:bCs/>
          <w:sz w:val="28"/>
          <w:szCs w:val="28"/>
        </w:rPr>
        <w:t>Κοιν</w:t>
      </w:r>
      <w:proofErr w:type="spellEnd"/>
      <w:r w:rsidRPr="00A43086">
        <w:rPr>
          <w:b/>
          <w:bCs/>
          <w:sz w:val="28"/>
          <w:szCs w:val="28"/>
        </w:rPr>
        <w:t xml:space="preserve">. Βάρδας του Δήμου Ανδραβίδας-Κυλλήνης </w:t>
      </w:r>
      <w:r w:rsidRPr="00152AF6">
        <w:rPr>
          <w:bCs/>
          <w:iCs/>
          <w:sz w:val="28"/>
          <w:szCs w:val="28"/>
        </w:rPr>
        <w:t>σύμφωνα με τα προσκομιζόμενα εγκεκριμένα σχέδια.</w:t>
      </w:r>
    </w:p>
    <w:p w:rsidR="00927443" w:rsidRPr="00152AF6" w:rsidRDefault="00927443" w:rsidP="00927443">
      <w:pPr>
        <w:jc w:val="both"/>
        <w:rPr>
          <w:bCs/>
          <w:iCs/>
          <w:sz w:val="28"/>
          <w:szCs w:val="28"/>
        </w:rPr>
      </w:pPr>
      <w:r w:rsidRPr="00152AF6">
        <w:rPr>
          <w:bCs/>
          <w:iCs/>
          <w:sz w:val="28"/>
          <w:szCs w:val="28"/>
        </w:rPr>
        <w:t>Παρακαλώ την έγκρισή σας.</w:t>
      </w:r>
    </w:p>
    <w:p w:rsidR="00927443" w:rsidRDefault="00927443" w:rsidP="00191512">
      <w:pPr>
        <w:spacing w:after="0"/>
      </w:pPr>
    </w:p>
    <w:sectPr w:rsidR="00927443" w:rsidSect="00D068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550FCA"/>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91512"/>
    <w:rsid w:val="00191512"/>
    <w:rsid w:val="00927443"/>
    <w:rsid w:val="00D068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512"/>
    <w:pPr>
      <w:spacing w:after="0" w:line="240" w:lineRule="auto"/>
      <w:ind w:left="720"/>
      <w:contextualSpacing/>
    </w:pPr>
    <w:rPr>
      <w:rFonts w:ascii="Times New Roman" w:eastAsia="Times New Roman" w:hAnsi="Times New Roman"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1612</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2026-07-15T07:57:00Z</dcterms:created>
  <dcterms:modified xsi:type="dcterms:W3CDTF">2026-07-16T08:04:00Z</dcterms:modified>
</cp:coreProperties>
</file>