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833548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833548">
              <w:rPr>
                <w:szCs w:val="24"/>
              </w:rPr>
              <w:t>8</w:t>
            </w:r>
            <w:r w:rsidR="00F13DF7">
              <w:rPr>
                <w:szCs w:val="24"/>
                <w:lang w:val="en-US"/>
              </w:rPr>
              <w:t>/</w:t>
            </w:r>
            <w:r w:rsidR="00833548">
              <w:rPr>
                <w:szCs w:val="24"/>
              </w:rPr>
              <w:t>7</w:t>
            </w:r>
            <w:r w:rsidRPr="00F822AF">
              <w:rPr>
                <w:szCs w:val="24"/>
              </w:rPr>
              <w:t>/20</w:t>
            </w:r>
            <w:r w:rsidR="00B100C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833548">
              <w:rPr>
                <w:szCs w:val="24"/>
              </w:rPr>
              <w:t>6948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F66014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66014">
              <w:rPr>
                <w:sz w:val="24"/>
                <w:szCs w:val="24"/>
              </w:rPr>
              <w:t xml:space="preserve"> Αναπληρώτρια Δ/ντρια </w:t>
            </w:r>
            <w:r>
              <w:rPr>
                <w:sz w:val="24"/>
                <w:szCs w:val="24"/>
              </w:rPr>
              <w:t>Οικονομικών</w:t>
            </w:r>
            <w:r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266113" w:rsidRDefault="00F95DC2" w:rsidP="00266113">
            <w:pPr>
              <w:ind w:left="170"/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6.</w:t>
            </w:r>
            <w:r w:rsidR="00BF1A26">
              <w:rPr>
                <w:sz w:val="24"/>
                <w:szCs w:val="24"/>
              </w:rPr>
              <w:t>Προέδρου</w:t>
            </w:r>
            <w:r w:rsidR="00AA4DB1">
              <w:rPr>
                <w:sz w:val="24"/>
                <w:szCs w:val="24"/>
              </w:rPr>
              <w:t>ς</w:t>
            </w:r>
            <w:r w:rsidR="000F4099" w:rsidRPr="000F4099">
              <w:rPr>
                <w:sz w:val="24"/>
                <w:szCs w:val="24"/>
              </w:rPr>
              <w:t xml:space="preserve"> Κοιν</w:t>
            </w:r>
            <w:r w:rsidR="00266113">
              <w:rPr>
                <w:sz w:val="24"/>
                <w:szCs w:val="24"/>
              </w:rPr>
              <w:t xml:space="preserve">οτήτων Μανολάδας, </w:t>
            </w:r>
          </w:p>
          <w:p w:rsidR="0049034E" w:rsidRPr="000F4099" w:rsidRDefault="00266113" w:rsidP="00266113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 xml:space="preserve">   Κάστρου, Κάτω Παναγιάς</w:t>
            </w:r>
            <w:r w:rsidR="00AA4DB1">
              <w:rPr>
                <w:sz w:val="24"/>
                <w:szCs w:val="24"/>
              </w:rPr>
              <w:t xml:space="preserve"> και Λεχαινών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5248" w:rsidRDefault="00B35248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833548">
        <w:rPr>
          <w:rFonts w:eastAsia="Arial Unicode MS"/>
          <w:bCs/>
          <w:sz w:val="24"/>
          <w:szCs w:val="24"/>
        </w:rPr>
        <w:t>6948</w:t>
      </w:r>
      <w:r>
        <w:rPr>
          <w:rFonts w:eastAsia="Arial Unicode MS"/>
          <w:bCs/>
          <w:sz w:val="24"/>
          <w:szCs w:val="24"/>
        </w:rPr>
        <w:t>/</w:t>
      </w:r>
      <w:r w:rsidR="00833548">
        <w:rPr>
          <w:rFonts w:eastAsia="Arial Unicode MS"/>
          <w:bCs/>
          <w:sz w:val="24"/>
          <w:szCs w:val="24"/>
        </w:rPr>
        <w:t>8</w:t>
      </w:r>
      <w:r>
        <w:rPr>
          <w:rFonts w:eastAsia="Arial Unicode MS"/>
          <w:bCs/>
          <w:sz w:val="24"/>
          <w:szCs w:val="24"/>
        </w:rPr>
        <w:t>-</w:t>
      </w:r>
      <w:r w:rsidR="00C36DBD">
        <w:rPr>
          <w:rFonts w:eastAsia="Arial Unicode MS"/>
          <w:bCs/>
          <w:sz w:val="24"/>
          <w:szCs w:val="24"/>
        </w:rPr>
        <w:t>7</w:t>
      </w:r>
      <w:r>
        <w:rPr>
          <w:rFonts w:eastAsia="Arial Unicode MS"/>
          <w:bCs/>
          <w:sz w:val="24"/>
          <w:szCs w:val="24"/>
        </w:rPr>
        <w:t>-20</w:t>
      </w:r>
      <w:r w:rsidR="00CF7F7B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να προσέλθετε σε </w:t>
      </w:r>
      <w:r>
        <w:rPr>
          <w:rFonts w:eastAsia="Arial Unicode MS"/>
          <w:b/>
          <w:bCs/>
          <w:sz w:val="24"/>
          <w:szCs w:val="24"/>
        </w:rPr>
        <w:t>κατεπείγουσα</w:t>
      </w:r>
      <w:r w:rsidR="00EE178C">
        <w:rPr>
          <w:rFonts w:eastAsia="Arial Unicode MS"/>
          <w:b/>
          <w:bCs/>
          <w:sz w:val="24"/>
          <w:szCs w:val="24"/>
        </w:rPr>
        <w:t xml:space="preserve"> και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19,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C36DBD">
        <w:rPr>
          <w:rFonts w:eastAsia="Arial Unicode MS"/>
          <w:b/>
          <w:bCs/>
          <w:sz w:val="24"/>
          <w:szCs w:val="24"/>
        </w:rPr>
        <w:t>9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CF7F7B">
        <w:rPr>
          <w:rFonts w:eastAsia="Arial Unicode MS"/>
          <w:bCs/>
          <w:sz w:val="24"/>
          <w:szCs w:val="24"/>
        </w:rPr>
        <w:t>Ιου</w:t>
      </w:r>
      <w:r w:rsidR="00C36DBD">
        <w:rPr>
          <w:rFonts w:eastAsia="Arial Unicode MS"/>
          <w:bCs/>
          <w:sz w:val="24"/>
          <w:szCs w:val="24"/>
        </w:rPr>
        <w:t>λ</w:t>
      </w:r>
      <w:r w:rsidR="00CF7F7B">
        <w:rPr>
          <w:rFonts w:eastAsia="Arial Unicode MS"/>
          <w:bCs/>
          <w:sz w:val="24"/>
          <w:szCs w:val="24"/>
        </w:rPr>
        <w:t>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C36DBD">
        <w:rPr>
          <w:rFonts w:eastAsia="Arial Unicode MS"/>
          <w:bCs/>
          <w:sz w:val="24"/>
          <w:szCs w:val="24"/>
        </w:rPr>
        <w:t xml:space="preserve">Πέμπτη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C36DBD" w:rsidRPr="00C36DBD">
        <w:rPr>
          <w:rFonts w:eastAsia="Arial Unicode MS"/>
          <w:b/>
          <w:bCs/>
          <w:sz w:val="24"/>
          <w:szCs w:val="24"/>
        </w:rPr>
        <w:t>14</w:t>
      </w:r>
      <w:r w:rsidRPr="00DB1086">
        <w:rPr>
          <w:rFonts w:eastAsia="Arial Unicode MS"/>
          <w:b/>
          <w:bCs/>
          <w:sz w:val="24"/>
          <w:szCs w:val="24"/>
        </w:rPr>
        <w:t>.00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B81B85">
        <w:rPr>
          <w:rFonts w:eastAsia="Arial Unicode MS"/>
          <w:bCs/>
          <w:sz w:val="24"/>
          <w:szCs w:val="24"/>
        </w:rPr>
        <w:t>ο</w:t>
      </w:r>
      <w:r w:rsidR="00566423">
        <w:rPr>
          <w:rFonts w:eastAsia="Arial Unicode MS"/>
          <w:bCs/>
          <w:sz w:val="24"/>
          <w:szCs w:val="24"/>
        </w:rPr>
        <w:t xml:space="preserve">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BE0355" w:rsidRPr="00EE2061" w:rsidRDefault="003B7ABE" w:rsidP="00EE2061">
      <w:pPr>
        <w:pStyle w:val="ac"/>
        <w:numPr>
          <w:ilvl w:val="0"/>
          <w:numId w:val="14"/>
        </w:numPr>
        <w:jc w:val="both"/>
        <w:rPr>
          <w:rFonts w:eastAsia="Arial Unicode MS"/>
          <w:bCs/>
          <w:sz w:val="24"/>
          <w:szCs w:val="24"/>
        </w:rPr>
      </w:pPr>
      <w:r w:rsidRPr="003B7ABE">
        <w:rPr>
          <w:rFonts w:eastAsia="Arial Unicode MS"/>
          <w:bCs/>
          <w:iCs/>
          <w:sz w:val="24"/>
          <w:szCs w:val="24"/>
        </w:rPr>
        <w:t xml:space="preserve">Σύμφωνη Γνώμη για την υποβολή αιτήσεων συμμετοχής στο πρόγραμμα «Εκπόνηση Τοπικών Πολεοδομικών Σχεδίων (ΤΠΣ)» του Υπουργείου Περιβάλλοντος και  Ενέργειας» </w:t>
      </w:r>
      <w:r w:rsidR="00E93239" w:rsidRPr="00E93239">
        <w:rPr>
          <w:rFonts w:eastAsia="Arial Unicode MS"/>
          <w:bCs/>
          <w:iCs/>
          <w:sz w:val="24"/>
          <w:szCs w:val="24"/>
        </w:rPr>
        <w:t>(Εισηγητής: Α/Δ Τεχνικών Υπηρεσιών, Πολεοδομίας &amp; Χωροταξίας  Κος Κεκάτος Διονύσιος)</w:t>
      </w:r>
    </w:p>
    <w:p w:rsidR="00A0278A" w:rsidRPr="001F07CF" w:rsidRDefault="009B5420" w:rsidP="001F07CF">
      <w:pPr>
        <w:ind w:left="360"/>
        <w:jc w:val="both"/>
        <w:rPr>
          <w:rFonts w:eastAsia="Arial Unicode MS"/>
          <w:bCs/>
          <w:sz w:val="24"/>
          <w:szCs w:val="24"/>
        </w:rPr>
      </w:pPr>
      <w:r w:rsidRPr="001F07CF">
        <w:rPr>
          <w:rFonts w:eastAsia="Arial Unicode MS"/>
          <w:bCs/>
          <w:sz w:val="24"/>
          <w:szCs w:val="24"/>
        </w:rPr>
        <w:t>Η συνεδρίαση θεωρείται κατεπείγουσα</w:t>
      </w:r>
      <w:r w:rsidR="00965F80" w:rsidRPr="001F07CF">
        <w:rPr>
          <w:rFonts w:eastAsia="Arial Unicode MS"/>
          <w:bCs/>
          <w:sz w:val="24"/>
          <w:szCs w:val="24"/>
        </w:rPr>
        <w:t xml:space="preserve">, </w:t>
      </w:r>
      <w:r w:rsidR="005A169A" w:rsidRPr="001F07CF">
        <w:rPr>
          <w:rFonts w:eastAsia="Arial Unicode MS"/>
          <w:bCs/>
          <w:sz w:val="24"/>
          <w:szCs w:val="24"/>
        </w:rPr>
        <w:t xml:space="preserve">λόγω </w:t>
      </w:r>
      <w:r w:rsidR="00E93239" w:rsidRPr="001F07CF">
        <w:rPr>
          <w:rFonts w:eastAsia="Arial Unicode MS"/>
          <w:bCs/>
          <w:sz w:val="24"/>
          <w:szCs w:val="24"/>
        </w:rPr>
        <w:t>καταληκτικ</w:t>
      </w:r>
      <w:r w:rsidR="00E93239">
        <w:rPr>
          <w:rFonts w:eastAsia="Arial Unicode MS"/>
          <w:bCs/>
          <w:sz w:val="24"/>
          <w:szCs w:val="24"/>
        </w:rPr>
        <w:t>ής ημερομηνίας(10/7/2020)</w:t>
      </w:r>
      <w:r w:rsidR="00423A1A" w:rsidRPr="001F07CF">
        <w:rPr>
          <w:rFonts w:eastAsia="Arial Unicode MS"/>
          <w:bCs/>
          <w:sz w:val="24"/>
          <w:szCs w:val="24"/>
        </w:rPr>
        <w:t xml:space="preserve">. </w:t>
      </w:r>
    </w:p>
    <w:p w:rsidR="00534659" w:rsidRPr="009B5420" w:rsidRDefault="00DE051A" w:rsidP="00A22252">
      <w:p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B7" w:rsidRDefault="007B27B7">
      <w:r>
        <w:separator/>
      </w:r>
    </w:p>
  </w:endnote>
  <w:endnote w:type="continuationSeparator" w:id="0">
    <w:p w:rsidR="007B27B7" w:rsidRDefault="007B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5E201E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5E201E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C20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B7" w:rsidRDefault="007B27B7">
      <w:r>
        <w:separator/>
      </w:r>
    </w:p>
  </w:footnote>
  <w:footnote w:type="continuationSeparator" w:id="0">
    <w:p w:rsidR="007B27B7" w:rsidRDefault="007B2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2622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3A7F"/>
    <w:multiLevelType w:val="hybridMultilevel"/>
    <w:tmpl w:val="B4A804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0F36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5080"/>
    <w:rsid w:val="00376206"/>
    <w:rsid w:val="003763A1"/>
    <w:rsid w:val="0038085A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B7ABE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74D8"/>
    <w:rsid w:val="003D7B63"/>
    <w:rsid w:val="003E027D"/>
    <w:rsid w:val="003E177D"/>
    <w:rsid w:val="003E1BDB"/>
    <w:rsid w:val="003E1FF3"/>
    <w:rsid w:val="003E259D"/>
    <w:rsid w:val="003E274F"/>
    <w:rsid w:val="003E6683"/>
    <w:rsid w:val="003E6C3D"/>
    <w:rsid w:val="003F1525"/>
    <w:rsid w:val="003F1679"/>
    <w:rsid w:val="003F1725"/>
    <w:rsid w:val="003F1C20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5721"/>
    <w:rsid w:val="004D61CF"/>
    <w:rsid w:val="004D792C"/>
    <w:rsid w:val="004E0882"/>
    <w:rsid w:val="004E10FC"/>
    <w:rsid w:val="004E28A7"/>
    <w:rsid w:val="004E487A"/>
    <w:rsid w:val="004E5975"/>
    <w:rsid w:val="004E5D8D"/>
    <w:rsid w:val="004E65B8"/>
    <w:rsid w:val="004E7C13"/>
    <w:rsid w:val="004F051D"/>
    <w:rsid w:val="004F06AB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5284"/>
    <w:rsid w:val="0058618E"/>
    <w:rsid w:val="005872CA"/>
    <w:rsid w:val="0058765E"/>
    <w:rsid w:val="00590103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201E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23F0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3F87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C3A"/>
    <w:rsid w:val="0070414D"/>
    <w:rsid w:val="007050D1"/>
    <w:rsid w:val="0070558C"/>
    <w:rsid w:val="0070685D"/>
    <w:rsid w:val="00706A8C"/>
    <w:rsid w:val="00707212"/>
    <w:rsid w:val="007077F3"/>
    <w:rsid w:val="00707BE4"/>
    <w:rsid w:val="00707E21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90480"/>
    <w:rsid w:val="00791888"/>
    <w:rsid w:val="0079198A"/>
    <w:rsid w:val="007927AE"/>
    <w:rsid w:val="0079292F"/>
    <w:rsid w:val="007929A4"/>
    <w:rsid w:val="007946A7"/>
    <w:rsid w:val="00794C99"/>
    <w:rsid w:val="00795BAD"/>
    <w:rsid w:val="007969B6"/>
    <w:rsid w:val="007969C4"/>
    <w:rsid w:val="007A0DE5"/>
    <w:rsid w:val="007A2417"/>
    <w:rsid w:val="007A2FE5"/>
    <w:rsid w:val="007A3BFB"/>
    <w:rsid w:val="007A5BC6"/>
    <w:rsid w:val="007A5DBD"/>
    <w:rsid w:val="007A79A8"/>
    <w:rsid w:val="007B12A0"/>
    <w:rsid w:val="007B142E"/>
    <w:rsid w:val="007B27B7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548"/>
    <w:rsid w:val="00833B6B"/>
    <w:rsid w:val="00833D02"/>
    <w:rsid w:val="008340C5"/>
    <w:rsid w:val="00835732"/>
    <w:rsid w:val="0083617C"/>
    <w:rsid w:val="0083721A"/>
    <w:rsid w:val="00837385"/>
    <w:rsid w:val="00840234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0C67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2EE3"/>
    <w:rsid w:val="009A30C7"/>
    <w:rsid w:val="009A3240"/>
    <w:rsid w:val="009A36AF"/>
    <w:rsid w:val="009A5871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2B4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0CE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39EE"/>
    <w:rsid w:val="00B34D3D"/>
    <w:rsid w:val="00B35248"/>
    <w:rsid w:val="00B35891"/>
    <w:rsid w:val="00B3705D"/>
    <w:rsid w:val="00B37866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476D"/>
    <w:rsid w:val="00B75206"/>
    <w:rsid w:val="00B75DA8"/>
    <w:rsid w:val="00B801AA"/>
    <w:rsid w:val="00B81B85"/>
    <w:rsid w:val="00B830D5"/>
    <w:rsid w:val="00B831AC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A7"/>
    <w:rsid w:val="00C36DBD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434A"/>
    <w:rsid w:val="00C7560A"/>
    <w:rsid w:val="00C75D6B"/>
    <w:rsid w:val="00C76E8A"/>
    <w:rsid w:val="00C77015"/>
    <w:rsid w:val="00C777F2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960F3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673B"/>
    <w:rsid w:val="00CF7D05"/>
    <w:rsid w:val="00CF7F7B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536D"/>
    <w:rsid w:val="00D158DE"/>
    <w:rsid w:val="00D15F55"/>
    <w:rsid w:val="00D161BF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E31"/>
    <w:rsid w:val="00E23876"/>
    <w:rsid w:val="00E23E2F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87DCB"/>
    <w:rsid w:val="00E90752"/>
    <w:rsid w:val="00E90824"/>
    <w:rsid w:val="00E91932"/>
    <w:rsid w:val="00E91EB0"/>
    <w:rsid w:val="00E9200B"/>
    <w:rsid w:val="00E9223B"/>
    <w:rsid w:val="00E922FE"/>
    <w:rsid w:val="00E93239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61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2146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9EB"/>
    <w:rsid w:val="00FE43CB"/>
    <w:rsid w:val="00FE4CF0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A006-75ED-4766-AAA1-6B6BB0D8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16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5</cp:revision>
  <cp:lastPrinted>2020-07-08T08:39:00Z</cp:lastPrinted>
  <dcterms:created xsi:type="dcterms:W3CDTF">2020-07-08T08:24:00Z</dcterms:created>
  <dcterms:modified xsi:type="dcterms:W3CDTF">2020-07-09T05:52:00Z</dcterms:modified>
</cp:coreProperties>
</file>