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3614"/>
        <w:gridCol w:w="775"/>
        <w:gridCol w:w="776"/>
        <w:gridCol w:w="3255"/>
      </w:tblGrid>
      <w:tr w:rsidR="006B61BA" w:rsidTr="00042EF8">
        <w:trPr>
          <w:trHeight w:val="340"/>
        </w:trPr>
        <w:tc>
          <w:tcPr>
            <w:tcW w:w="2146" w:type="pct"/>
            <w:vMerge w:val="restart"/>
            <w:hideMark/>
          </w:tcPr>
          <w:p w:rsidR="006B61BA" w:rsidRDefault="006B61BA" w:rsidP="00042EF8">
            <w:pPr>
              <w:pStyle w:val="a3"/>
              <w:spacing w:line="276" w:lineRule="auto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noProof/>
                <w:sz w:val="27"/>
                <w:szCs w:val="27"/>
                <w:lang w:eastAsia="el-GR"/>
              </w:rPr>
              <w:drawing>
                <wp:inline distT="0" distB="0" distL="0" distR="0">
                  <wp:extent cx="461010" cy="469265"/>
                  <wp:effectExtent l="19050" t="0" r="0" b="0"/>
                  <wp:docPr id="1" name="Εικόνα 1" descr="ethnos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61BA" w:rsidRDefault="006B61BA" w:rsidP="00042EF8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Ελληνική Δημοκρατία</w:t>
            </w:r>
          </w:p>
          <w:p w:rsidR="006B61BA" w:rsidRDefault="006B61BA" w:rsidP="00042EF8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Νομός Ηλείας</w:t>
            </w:r>
          </w:p>
          <w:p w:rsidR="006B61BA" w:rsidRDefault="006B61BA" w:rsidP="00042EF8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Δήμος Ανδραβίδας-Κυλλήνης</w:t>
            </w:r>
          </w:p>
          <w:p w:rsidR="006B61BA" w:rsidRDefault="006B61BA" w:rsidP="00042EF8">
            <w:pPr>
              <w:tabs>
                <w:tab w:val="center" w:pos="4782"/>
                <w:tab w:val="right" w:pos="9564"/>
              </w:tabs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 xml:space="preserve">         </w:t>
            </w:r>
            <w:r>
              <w:rPr>
                <w:b/>
                <w:bCs/>
                <w:iCs/>
                <w:smallCaps/>
                <w:sz w:val="25"/>
                <w:szCs w:val="25"/>
                <w:lang w:val="en-US"/>
              </w:rPr>
              <w:t xml:space="preserve">       </w:t>
            </w:r>
            <w:r>
              <w:rPr>
                <w:b/>
                <w:bCs/>
                <w:iCs/>
                <w:smallCaps/>
                <w:sz w:val="25"/>
                <w:szCs w:val="25"/>
              </w:rPr>
              <w:t xml:space="preserve"> Τμήμα Υποστήριξης </w:t>
            </w:r>
            <w:r>
              <w:rPr>
                <w:b/>
                <w:bCs/>
                <w:iCs/>
                <w:smallCaps/>
                <w:sz w:val="25"/>
                <w:szCs w:val="25"/>
              </w:rPr>
              <w:tab/>
            </w:r>
          </w:p>
          <w:p w:rsidR="006B61BA" w:rsidRDefault="006B61BA" w:rsidP="00042EF8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Πολιτικών Οργάνων</w:t>
            </w:r>
          </w:p>
        </w:tc>
        <w:tc>
          <w:tcPr>
            <w:tcW w:w="460" w:type="pct"/>
            <w:vMerge w:val="restart"/>
            <w:vAlign w:val="center"/>
          </w:tcPr>
          <w:p w:rsidR="006B61BA" w:rsidRDefault="006B61BA" w:rsidP="00042EF8">
            <w:pPr>
              <w:spacing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461" w:type="pct"/>
            <w:vMerge w:val="restart"/>
            <w:vAlign w:val="center"/>
          </w:tcPr>
          <w:p w:rsidR="006B61BA" w:rsidRDefault="006B61BA" w:rsidP="00042EF8">
            <w:pPr>
              <w:spacing w:line="240" w:lineRule="auto"/>
              <w:jc w:val="center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  <w:hideMark/>
          </w:tcPr>
          <w:p w:rsidR="006B61BA" w:rsidRDefault="006B61BA" w:rsidP="00042EF8">
            <w:pPr>
              <w:pStyle w:val="1"/>
              <w:spacing w:line="240" w:lineRule="auto"/>
              <w:rPr>
                <w:smallCaps/>
                <w:sz w:val="20"/>
                <w:lang w:eastAsia="en-US"/>
              </w:rPr>
            </w:pPr>
            <w:r>
              <w:rPr>
                <w:smallCaps/>
                <w:sz w:val="22"/>
                <w:szCs w:val="22"/>
                <w:lang w:eastAsia="en-US"/>
              </w:rPr>
              <w:t>ΕΠΕΙΓΟΝ</w:t>
            </w:r>
          </w:p>
        </w:tc>
      </w:tr>
      <w:tr w:rsidR="006B61BA" w:rsidTr="00042EF8">
        <w:trPr>
          <w:trHeight w:val="340"/>
        </w:trPr>
        <w:tc>
          <w:tcPr>
            <w:tcW w:w="0" w:type="auto"/>
            <w:vMerge/>
            <w:vAlign w:val="center"/>
            <w:hideMark/>
          </w:tcPr>
          <w:p w:rsidR="006B61BA" w:rsidRDefault="006B61BA" w:rsidP="00042EF8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61BA" w:rsidRDefault="006B61BA" w:rsidP="00042EF8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61BA" w:rsidRDefault="006B61BA" w:rsidP="00042EF8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</w:tcPr>
          <w:p w:rsidR="006B61BA" w:rsidRDefault="006B61BA" w:rsidP="00042EF8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</w:p>
        </w:tc>
      </w:tr>
      <w:tr w:rsidR="006B61BA" w:rsidTr="00042EF8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6B61BA" w:rsidRDefault="006B61BA" w:rsidP="00042EF8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61BA" w:rsidRDefault="006B61BA" w:rsidP="00042EF8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61BA" w:rsidRDefault="006B61BA" w:rsidP="00042EF8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  <w:hideMark/>
          </w:tcPr>
          <w:p w:rsidR="006B61BA" w:rsidRDefault="006B61BA" w:rsidP="00042EF8">
            <w:pPr>
              <w:pStyle w:val="1"/>
              <w:spacing w:line="240" w:lineRule="auto"/>
              <w:jc w:val="lef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         Λεχαινά  2</w:t>
            </w:r>
            <w:r w:rsidR="00042EF8">
              <w:rPr>
                <w:smallCaps/>
                <w:szCs w:val="24"/>
                <w:lang w:eastAsia="en-US"/>
              </w:rPr>
              <w:t>7</w:t>
            </w:r>
            <w:r>
              <w:rPr>
                <w:smallCaps/>
                <w:szCs w:val="24"/>
                <w:lang w:eastAsia="en-US"/>
              </w:rPr>
              <w:t xml:space="preserve">/03/2026     </w:t>
            </w:r>
          </w:p>
        </w:tc>
      </w:tr>
      <w:tr w:rsidR="006B61BA" w:rsidTr="00042EF8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6B61BA" w:rsidRDefault="006B61BA" w:rsidP="00042EF8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61BA" w:rsidRDefault="006B61BA" w:rsidP="00042EF8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61BA" w:rsidRDefault="006B61BA" w:rsidP="00042EF8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</w:tcPr>
          <w:p w:rsidR="006B61BA" w:rsidRDefault="006B61BA" w:rsidP="00042EF8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               </w:t>
            </w:r>
          </w:p>
          <w:p w:rsidR="006B61BA" w:rsidRDefault="006B61BA" w:rsidP="00042EF8">
            <w:pPr>
              <w:pStyle w:val="1"/>
              <w:spacing w:line="240" w:lineRule="auto"/>
              <w:jc w:val="lef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         Αριθ. </w:t>
            </w:r>
            <w:proofErr w:type="spellStart"/>
            <w:r>
              <w:rPr>
                <w:smallCaps/>
                <w:szCs w:val="24"/>
                <w:lang w:eastAsia="en-US"/>
              </w:rPr>
              <w:t>Πρωτ</w:t>
            </w:r>
            <w:proofErr w:type="spellEnd"/>
            <w:r>
              <w:rPr>
                <w:smallCaps/>
                <w:szCs w:val="24"/>
                <w:lang w:eastAsia="en-US"/>
              </w:rPr>
              <w:t xml:space="preserve">. </w:t>
            </w:r>
            <w:r w:rsidR="00445FEB">
              <w:rPr>
                <w:smallCaps/>
                <w:szCs w:val="24"/>
                <w:lang w:eastAsia="en-US"/>
              </w:rPr>
              <w:t>2988</w:t>
            </w:r>
          </w:p>
          <w:p w:rsidR="006B61BA" w:rsidRDefault="006B61BA" w:rsidP="00042EF8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</w:p>
          <w:p w:rsidR="006B61BA" w:rsidRDefault="006B61BA" w:rsidP="00042EF8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</w:t>
            </w:r>
          </w:p>
        </w:tc>
      </w:tr>
    </w:tbl>
    <w:p w:rsidR="006B61BA" w:rsidRDefault="006B61BA" w:rsidP="006B61BA">
      <w:pPr>
        <w:spacing w:after="0" w:line="240" w:lineRule="auto"/>
        <w:rPr>
          <w:sz w:val="16"/>
          <w:szCs w:val="16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1273"/>
        <w:gridCol w:w="2391"/>
        <w:gridCol w:w="964"/>
        <w:gridCol w:w="518"/>
        <w:gridCol w:w="2805"/>
        <w:gridCol w:w="469"/>
      </w:tblGrid>
      <w:tr w:rsidR="006B61BA" w:rsidTr="00042EF8">
        <w:trPr>
          <w:trHeight w:val="80"/>
        </w:trPr>
        <w:tc>
          <w:tcPr>
            <w:tcW w:w="753" w:type="pct"/>
            <w:vAlign w:val="center"/>
          </w:tcPr>
          <w:p w:rsidR="006B61BA" w:rsidRDefault="006B61BA" w:rsidP="00042EF8">
            <w:pPr>
              <w:spacing w:line="240" w:lineRule="auto"/>
              <w:jc w:val="center"/>
              <w:rPr>
                <w:b/>
                <w:bCs/>
                <w:iCs/>
                <w:smallCaps/>
                <w:sz w:val="16"/>
                <w:szCs w:val="16"/>
              </w:rPr>
            </w:pPr>
          </w:p>
        </w:tc>
        <w:tc>
          <w:tcPr>
            <w:tcW w:w="1390" w:type="pct"/>
            <w:vAlign w:val="center"/>
          </w:tcPr>
          <w:p w:rsidR="006B61BA" w:rsidRDefault="006B61BA" w:rsidP="00042EF8">
            <w:pPr>
              <w:spacing w:line="240" w:lineRule="auto"/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581" w:type="pct"/>
            <w:vAlign w:val="center"/>
          </w:tcPr>
          <w:p w:rsidR="006B61BA" w:rsidRDefault="006B61BA" w:rsidP="00042EF8">
            <w:pPr>
              <w:spacing w:line="240" w:lineRule="auto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276" w:type="pct"/>
            <w:gridSpan w:val="3"/>
            <w:vAlign w:val="center"/>
          </w:tcPr>
          <w:p w:rsidR="006B61BA" w:rsidRDefault="006B61BA" w:rsidP="00042EF8">
            <w:pPr>
              <w:spacing w:line="240" w:lineRule="auto"/>
              <w:jc w:val="center"/>
              <w:rPr>
                <w:b/>
                <w:smallCaps/>
                <w:spacing w:val="6"/>
                <w:sz w:val="16"/>
                <w:szCs w:val="16"/>
              </w:rPr>
            </w:pPr>
          </w:p>
        </w:tc>
      </w:tr>
      <w:tr w:rsidR="006B61BA" w:rsidTr="00042EF8">
        <w:trPr>
          <w:trHeight w:val="442"/>
        </w:trPr>
        <w:tc>
          <w:tcPr>
            <w:tcW w:w="753" w:type="pct"/>
            <w:vMerge w:val="restart"/>
            <w:hideMark/>
          </w:tcPr>
          <w:p w:rsidR="006B61BA" w:rsidRDefault="006B61BA" w:rsidP="00042EF8">
            <w:pPr>
              <w:spacing w:after="0" w:line="240" w:lineRule="auto"/>
              <w:rPr>
                <w:b/>
                <w:bCs/>
                <w:iCs/>
                <w:smallCaps/>
              </w:rPr>
            </w:pPr>
            <w:proofErr w:type="spellStart"/>
            <w:r>
              <w:rPr>
                <w:b/>
                <w:iCs/>
                <w:smallCaps/>
              </w:rPr>
              <w:t>Ταχ</w:t>
            </w:r>
            <w:proofErr w:type="spellEnd"/>
            <w:r>
              <w:rPr>
                <w:b/>
                <w:iCs/>
                <w:smallCaps/>
              </w:rPr>
              <w:t>. Δ/</w:t>
            </w:r>
            <w:proofErr w:type="spellStart"/>
            <w:r>
              <w:rPr>
                <w:b/>
                <w:iCs/>
                <w:smallCaps/>
              </w:rPr>
              <w:t>νση</w:t>
            </w:r>
            <w:proofErr w:type="spellEnd"/>
            <w:r>
              <w:rPr>
                <w:b/>
                <w:iCs/>
                <w:smallCaps/>
              </w:rPr>
              <w:t xml:space="preserve"> :</w:t>
            </w:r>
          </w:p>
        </w:tc>
        <w:tc>
          <w:tcPr>
            <w:tcW w:w="1390" w:type="pct"/>
            <w:vMerge w:val="restart"/>
            <w:hideMark/>
          </w:tcPr>
          <w:p w:rsidR="006B61BA" w:rsidRDefault="006B61BA" w:rsidP="00042EF8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 xml:space="preserve"> Πολυτεχνείου 2</w:t>
            </w:r>
          </w:p>
          <w:p w:rsidR="006B61BA" w:rsidRDefault="006B61BA" w:rsidP="00042EF8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Τ.Κ. 27053 Λεχαινά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6B61BA" w:rsidRDefault="006B61BA" w:rsidP="00042EF8">
            <w:pPr>
              <w:pStyle w:val="a3"/>
              <w:spacing w:line="276" w:lineRule="auto"/>
              <w:jc w:val="center"/>
              <w:rPr>
                <w:b/>
                <w:smallCaps/>
              </w:rPr>
            </w:pPr>
          </w:p>
        </w:tc>
        <w:tc>
          <w:tcPr>
            <w:tcW w:w="316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6B61BA" w:rsidRDefault="006B61BA" w:rsidP="00042EF8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1674" w:type="pct"/>
            <w:vAlign w:val="center"/>
          </w:tcPr>
          <w:p w:rsidR="006B61BA" w:rsidRDefault="006B61BA" w:rsidP="00042EF8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6B61BA" w:rsidRDefault="006B61BA" w:rsidP="00042EF8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</w:tr>
      <w:tr w:rsidR="006B61BA" w:rsidTr="00042EF8">
        <w:trPr>
          <w:trHeight w:val="509"/>
        </w:trPr>
        <w:tc>
          <w:tcPr>
            <w:tcW w:w="0" w:type="auto"/>
            <w:vMerge/>
            <w:vAlign w:val="center"/>
            <w:hideMark/>
          </w:tcPr>
          <w:p w:rsidR="006B61BA" w:rsidRDefault="006B61BA" w:rsidP="00042EF8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61BA" w:rsidRDefault="006B61BA" w:rsidP="00042EF8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581" w:type="pct"/>
            <w:vMerge w:val="restart"/>
            <w:vAlign w:val="center"/>
            <w:hideMark/>
          </w:tcPr>
          <w:p w:rsidR="006B61BA" w:rsidRDefault="006B61BA" w:rsidP="00042EF8">
            <w:pPr>
              <w:pStyle w:val="a3"/>
              <w:spacing w:line="276" w:lineRule="auto"/>
              <w:jc w:val="right"/>
              <w:rPr>
                <w:b/>
                <w:smallCaps/>
                <w:spacing w:val="10"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Προς</w:t>
            </w:r>
            <w:r>
              <w:rPr>
                <w:b/>
                <w:smallCaps/>
                <w:spacing w:val="10"/>
                <w:sz w:val="22"/>
                <w:szCs w:val="22"/>
              </w:rPr>
              <w:t>:</w:t>
            </w:r>
          </w:p>
        </w:tc>
        <w:tc>
          <w:tcPr>
            <w:tcW w:w="2276" w:type="pct"/>
            <w:gridSpan w:val="3"/>
            <w:vMerge w:val="restart"/>
            <w:vAlign w:val="center"/>
          </w:tcPr>
          <w:p w:rsidR="006B61BA" w:rsidRDefault="006B61BA" w:rsidP="00042EF8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 xml:space="preserve">1.Δήμαρχο Ανδραβίδας-Κυλλήνης </w:t>
            </w:r>
          </w:p>
          <w:p w:rsidR="006B61BA" w:rsidRDefault="006B61BA" w:rsidP="00042EF8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2.Μέλη Δημοτικού Συμβουλίου</w:t>
            </w:r>
          </w:p>
          <w:p w:rsidR="006B61BA" w:rsidRDefault="006B61BA" w:rsidP="00042EF8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3.Γενικό Γραμματέα  Δήμου</w:t>
            </w:r>
          </w:p>
          <w:p w:rsidR="006B61BA" w:rsidRDefault="006B61BA" w:rsidP="00042EF8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4.Αναπληρώτη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ντη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Διοικητικών   Υπηρεσιών</w:t>
            </w:r>
          </w:p>
          <w:p w:rsidR="006B61BA" w:rsidRDefault="006B61BA" w:rsidP="00042EF8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5.Αναπληρώτρια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ντρια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Οικονομικών    Υπηρεσιών  </w:t>
            </w:r>
          </w:p>
          <w:p w:rsidR="006B61BA" w:rsidRDefault="006B61BA" w:rsidP="00042EF8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6.Αναπληρωτή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ντή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Τεχνικών Υπηρεσιών</w:t>
            </w:r>
          </w:p>
          <w:p w:rsidR="006B61BA" w:rsidRDefault="006B61BA" w:rsidP="00042EF8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7.Αναπληρωτρια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ντρια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Κοιν</w:t>
            </w:r>
            <w:proofErr w:type="spellEnd"/>
            <w:r>
              <w:rPr>
                <w:b/>
                <w:smallCaps/>
                <w:sz w:val="24"/>
                <w:szCs w:val="24"/>
              </w:rPr>
              <w:t>.</w:t>
            </w:r>
          </w:p>
          <w:p w:rsidR="006B61BA" w:rsidRDefault="006B61BA" w:rsidP="00042EF8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proofErr w:type="spellStart"/>
            <w:r>
              <w:rPr>
                <w:b/>
                <w:smallCaps/>
                <w:sz w:val="24"/>
                <w:szCs w:val="24"/>
              </w:rPr>
              <w:t>Προστασιασ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Πολιτισμου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Αθλητισμου</w:t>
            </w:r>
            <w:proofErr w:type="spellEnd"/>
          </w:p>
          <w:p w:rsidR="006B61BA" w:rsidRDefault="006B61BA" w:rsidP="00042EF8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 xml:space="preserve">&amp; 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Παιδειασ</w:t>
            </w:r>
            <w:proofErr w:type="spellEnd"/>
          </w:p>
          <w:p w:rsidR="006B61BA" w:rsidRDefault="006B61BA" w:rsidP="00042EF8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8. Πρόεδροι Κοινοτήτων</w:t>
            </w:r>
          </w:p>
          <w:p w:rsidR="006B61BA" w:rsidRDefault="006B61BA" w:rsidP="00042EF8">
            <w:pPr>
              <w:spacing w:after="0" w:line="240" w:lineRule="auto"/>
              <w:ind w:left="170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6B61BA" w:rsidTr="00042EF8">
        <w:trPr>
          <w:trHeight w:val="489"/>
        </w:trPr>
        <w:tc>
          <w:tcPr>
            <w:tcW w:w="753" w:type="pct"/>
            <w:hideMark/>
          </w:tcPr>
          <w:p w:rsidR="006B61BA" w:rsidRDefault="006B61BA" w:rsidP="00042EF8">
            <w:pPr>
              <w:spacing w:after="0" w:line="240" w:lineRule="auto"/>
              <w:jc w:val="right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</w:rPr>
              <w:t>Πληροφορίες :</w:t>
            </w:r>
          </w:p>
          <w:p w:rsidR="006B61BA" w:rsidRDefault="006B61BA" w:rsidP="00042EF8">
            <w:pPr>
              <w:spacing w:after="0" w:line="240" w:lineRule="auto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</w:rPr>
              <w:t>Τηλέφωνο :</w:t>
            </w:r>
          </w:p>
          <w:p w:rsidR="006B61BA" w:rsidRDefault="006B61BA" w:rsidP="00042EF8">
            <w:pPr>
              <w:spacing w:after="0" w:line="240" w:lineRule="auto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  <w:lang w:val="en-US"/>
              </w:rPr>
              <w:t>Fax</w:t>
            </w:r>
            <w:r>
              <w:rPr>
                <w:b/>
                <w:iCs/>
                <w:smallCaps/>
              </w:rPr>
              <w:t xml:space="preserve"> :</w:t>
            </w:r>
          </w:p>
        </w:tc>
        <w:tc>
          <w:tcPr>
            <w:tcW w:w="1390" w:type="pct"/>
            <w:hideMark/>
          </w:tcPr>
          <w:p w:rsidR="006B61BA" w:rsidRDefault="006B61BA" w:rsidP="00042EF8">
            <w:pPr>
              <w:spacing w:after="0" w:line="240" w:lineRule="auto"/>
              <w:rPr>
                <w:b/>
                <w:smallCaps/>
                <w:sz w:val="24"/>
                <w:szCs w:val="24"/>
              </w:rPr>
            </w:pPr>
            <w:proofErr w:type="spellStart"/>
            <w:r>
              <w:rPr>
                <w:b/>
                <w:smallCaps/>
                <w:sz w:val="24"/>
                <w:szCs w:val="24"/>
              </w:rPr>
              <w:t>Ψυχομάνης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Γ.</w:t>
            </w:r>
          </w:p>
          <w:p w:rsidR="006B61BA" w:rsidRDefault="006B61BA" w:rsidP="00042EF8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2623360413</w:t>
            </w:r>
          </w:p>
          <w:p w:rsidR="006B61BA" w:rsidRDefault="006B61BA" w:rsidP="00042EF8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2623360810</w:t>
            </w:r>
          </w:p>
        </w:tc>
        <w:tc>
          <w:tcPr>
            <w:tcW w:w="0" w:type="auto"/>
            <w:vMerge/>
            <w:vAlign w:val="center"/>
            <w:hideMark/>
          </w:tcPr>
          <w:p w:rsidR="006B61BA" w:rsidRDefault="006B61BA" w:rsidP="00042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pacing w:val="10"/>
                <w:lang w:eastAsia="en-US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6B61BA" w:rsidRDefault="006B61BA" w:rsidP="00042EF8">
            <w:pPr>
              <w:spacing w:after="0" w:line="240" w:lineRule="auto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6B61BA" w:rsidTr="00042EF8">
        <w:trPr>
          <w:trHeight w:val="509"/>
        </w:trPr>
        <w:tc>
          <w:tcPr>
            <w:tcW w:w="753" w:type="pct"/>
            <w:vMerge w:val="restart"/>
            <w:hideMark/>
          </w:tcPr>
          <w:p w:rsidR="006B61BA" w:rsidRDefault="006B61BA" w:rsidP="00042EF8">
            <w:pPr>
              <w:spacing w:after="0" w:line="240" w:lineRule="auto"/>
              <w:rPr>
                <w:b/>
                <w:iCs/>
                <w:smallCaps/>
              </w:rPr>
            </w:pPr>
            <w:proofErr w:type="spellStart"/>
            <w:r>
              <w:rPr>
                <w:b/>
                <w:iCs/>
                <w:smallCaps/>
              </w:rPr>
              <w:t>email</w:t>
            </w:r>
            <w:proofErr w:type="spellEnd"/>
            <w:r>
              <w:rPr>
                <w:b/>
                <w:iCs/>
                <w:smallCaps/>
              </w:rPr>
              <w:t xml:space="preserve">: </w:t>
            </w:r>
          </w:p>
        </w:tc>
        <w:tc>
          <w:tcPr>
            <w:tcW w:w="1390" w:type="pct"/>
            <w:vMerge w:val="restart"/>
            <w:hideMark/>
          </w:tcPr>
          <w:p w:rsidR="006B61BA" w:rsidRDefault="006B61BA" w:rsidP="00042EF8">
            <w:pPr>
              <w:pStyle w:val="a3"/>
              <w:spacing w:line="276" w:lineRule="auto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b/>
                <w:iCs/>
                <w:sz w:val="22"/>
                <w:szCs w:val="22"/>
                <w:lang w:val="en-US"/>
              </w:rPr>
              <w:t>psyxomanis@gmail.com</w:t>
            </w:r>
          </w:p>
        </w:tc>
        <w:tc>
          <w:tcPr>
            <w:tcW w:w="0" w:type="auto"/>
            <w:vMerge/>
            <w:vAlign w:val="center"/>
            <w:hideMark/>
          </w:tcPr>
          <w:p w:rsidR="006B61BA" w:rsidRDefault="006B61BA" w:rsidP="00042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pacing w:val="10"/>
                <w:lang w:eastAsia="en-US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6B61BA" w:rsidRDefault="006B61BA" w:rsidP="00042EF8">
            <w:pPr>
              <w:spacing w:after="0" w:line="240" w:lineRule="auto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6B61BA" w:rsidTr="00042EF8">
        <w:trPr>
          <w:trHeight w:val="418"/>
        </w:trPr>
        <w:tc>
          <w:tcPr>
            <w:tcW w:w="0" w:type="auto"/>
            <w:vMerge/>
            <w:vAlign w:val="center"/>
            <w:hideMark/>
          </w:tcPr>
          <w:p w:rsidR="006B61BA" w:rsidRDefault="006B61BA" w:rsidP="00042EF8">
            <w:pPr>
              <w:spacing w:after="0" w:line="240" w:lineRule="auto"/>
              <w:rPr>
                <w:b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61BA" w:rsidRDefault="006B61BA" w:rsidP="00042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val="en-US"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6B61BA" w:rsidRDefault="006B61BA" w:rsidP="00042EF8">
            <w:pPr>
              <w:spacing w:line="240" w:lineRule="auto"/>
              <w:jc w:val="center"/>
              <w:rPr>
                <w:b/>
                <w:smallCaps/>
              </w:rPr>
            </w:pPr>
          </w:p>
        </w:tc>
        <w:tc>
          <w:tcPr>
            <w:tcW w:w="316" w:type="pc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B61BA" w:rsidRDefault="006B61BA" w:rsidP="00042EF8">
            <w:pPr>
              <w:spacing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1674" w:type="pct"/>
            <w:vAlign w:val="center"/>
          </w:tcPr>
          <w:p w:rsidR="006B61BA" w:rsidRDefault="006B61BA" w:rsidP="00042EF8">
            <w:pPr>
              <w:spacing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B61BA" w:rsidRDefault="006B61BA" w:rsidP="00042EF8">
            <w:pPr>
              <w:spacing w:line="240" w:lineRule="auto"/>
              <w:jc w:val="center"/>
              <w:rPr>
                <w:b/>
                <w:smallCaps/>
                <w:spacing w:val="6"/>
              </w:rPr>
            </w:pPr>
          </w:p>
        </w:tc>
      </w:tr>
      <w:tr w:rsidR="006B61BA" w:rsidTr="00042EF8">
        <w:trPr>
          <w:trHeight w:val="133"/>
        </w:trPr>
        <w:tc>
          <w:tcPr>
            <w:tcW w:w="2143" w:type="pct"/>
            <w:gridSpan w:val="2"/>
            <w:vMerge w:val="restart"/>
          </w:tcPr>
          <w:p w:rsidR="006B61BA" w:rsidRDefault="006B61BA" w:rsidP="00042EF8">
            <w:pPr>
              <w:pStyle w:val="a3"/>
              <w:spacing w:line="276" w:lineRule="auto"/>
              <w:jc w:val="center"/>
              <w:rPr>
                <w:b/>
                <w:bCs/>
                <w:iCs/>
                <w:smallCaps/>
                <w:spacing w:val="10"/>
                <w:sz w:val="16"/>
                <w:szCs w:val="16"/>
              </w:rPr>
            </w:pPr>
          </w:p>
        </w:tc>
        <w:tc>
          <w:tcPr>
            <w:tcW w:w="2857" w:type="pct"/>
            <w:gridSpan w:val="4"/>
          </w:tcPr>
          <w:p w:rsidR="006B61BA" w:rsidRDefault="006B61BA" w:rsidP="00042EF8">
            <w:pPr>
              <w:spacing w:line="240" w:lineRule="auto"/>
              <w:jc w:val="center"/>
              <w:rPr>
                <w:b/>
                <w:smallCaps/>
                <w:spacing w:val="6"/>
                <w:sz w:val="16"/>
                <w:szCs w:val="16"/>
              </w:rPr>
            </w:pPr>
          </w:p>
        </w:tc>
      </w:tr>
      <w:tr w:rsidR="006B61BA" w:rsidTr="00042EF8">
        <w:trPr>
          <w:trHeight w:val="284"/>
        </w:trPr>
        <w:tc>
          <w:tcPr>
            <w:tcW w:w="0" w:type="auto"/>
            <w:gridSpan w:val="2"/>
            <w:vMerge/>
            <w:vAlign w:val="center"/>
            <w:hideMark/>
          </w:tcPr>
          <w:p w:rsidR="006B61BA" w:rsidRDefault="006B61BA" w:rsidP="00042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mallCaps/>
                <w:spacing w:val="10"/>
                <w:sz w:val="16"/>
                <w:szCs w:val="16"/>
                <w:lang w:eastAsia="en-US"/>
              </w:rPr>
            </w:pPr>
          </w:p>
        </w:tc>
        <w:tc>
          <w:tcPr>
            <w:tcW w:w="581" w:type="pct"/>
            <w:hideMark/>
          </w:tcPr>
          <w:p w:rsidR="006B61BA" w:rsidRDefault="006B61BA" w:rsidP="00042EF8">
            <w:pPr>
              <w:spacing w:after="0" w:line="240" w:lineRule="auto"/>
              <w:jc w:val="right"/>
              <w:rPr>
                <w:b/>
                <w:smallCaps/>
                <w:u w:val="single"/>
              </w:rPr>
            </w:pPr>
            <w:proofErr w:type="spellStart"/>
            <w:r>
              <w:rPr>
                <w:b/>
                <w:smallCaps/>
                <w:u w:val="single"/>
              </w:rPr>
              <w:t>Κοιν</w:t>
            </w:r>
            <w:proofErr w:type="spellEnd"/>
            <w:r>
              <w:rPr>
                <w:b/>
                <w:smallCaps/>
                <w:u w:val="single"/>
              </w:rPr>
              <w:t>.</w:t>
            </w:r>
            <w:r>
              <w:rPr>
                <w:b/>
                <w:smallCaps/>
              </w:rPr>
              <w:t>:</w:t>
            </w:r>
          </w:p>
        </w:tc>
        <w:tc>
          <w:tcPr>
            <w:tcW w:w="2276" w:type="pct"/>
            <w:gridSpan w:val="3"/>
            <w:hideMark/>
          </w:tcPr>
          <w:p w:rsidR="006B61BA" w:rsidRDefault="006B61BA" w:rsidP="00042EF8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1.Πρακτικογράφο Δ.Σ.</w:t>
            </w:r>
          </w:p>
          <w:p w:rsidR="006B61BA" w:rsidRDefault="006B61BA" w:rsidP="00042EF8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2.Εφημερίδα ΠΡΩΤΗ</w:t>
            </w:r>
          </w:p>
          <w:p w:rsidR="006B61BA" w:rsidRDefault="006B61BA" w:rsidP="00042EF8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3.Εφημερίδα ΠΡΩΙΝΗ</w:t>
            </w:r>
          </w:p>
          <w:p w:rsidR="006B61BA" w:rsidRDefault="006B61BA" w:rsidP="00042EF8">
            <w:pPr>
              <w:spacing w:after="0" w:line="240" w:lineRule="auto"/>
              <w:ind w:left="170"/>
              <w:rPr>
                <w:b/>
                <w:smallCaps/>
                <w:spacing w:val="-20"/>
              </w:rPr>
            </w:pPr>
            <w:r>
              <w:rPr>
                <w:b/>
                <w:smallCaps/>
                <w:sz w:val="24"/>
                <w:szCs w:val="24"/>
              </w:rPr>
              <w:t>4.Εφημερίδα ΠΑΤΡΙΣ</w:t>
            </w:r>
            <w:r>
              <w:rPr>
                <w:b/>
                <w:smallCaps/>
                <w:spacing w:val="-20"/>
              </w:rPr>
              <w:t xml:space="preserve"> </w:t>
            </w:r>
          </w:p>
        </w:tc>
      </w:tr>
    </w:tbl>
    <w:p w:rsidR="006B61BA" w:rsidRDefault="006B61BA" w:rsidP="006B61BA">
      <w:pPr>
        <w:spacing w:after="0" w:line="240" w:lineRule="auto"/>
        <w:rPr>
          <w:sz w:val="10"/>
          <w:szCs w:val="10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1293"/>
        <w:gridCol w:w="7127"/>
      </w:tblGrid>
      <w:tr w:rsidR="006B61BA" w:rsidTr="00042EF8">
        <w:trPr>
          <w:trHeight w:val="133"/>
        </w:trPr>
        <w:tc>
          <w:tcPr>
            <w:tcW w:w="768" w:type="pct"/>
            <w:vAlign w:val="center"/>
            <w:hideMark/>
          </w:tcPr>
          <w:p w:rsidR="006B61BA" w:rsidRDefault="006B61BA" w:rsidP="00042EF8">
            <w:pPr>
              <w:pStyle w:val="a3"/>
              <w:spacing w:line="276" w:lineRule="auto"/>
              <w:jc w:val="right"/>
              <w:rPr>
                <w:b/>
                <w:bCs/>
                <w:iCs/>
                <w:smallCaps/>
                <w:spacing w:val="10"/>
              </w:rPr>
            </w:pPr>
            <w:r>
              <w:rPr>
                <w:rFonts w:eastAsia="Arial Unicode MS"/>
                <w:b/>
                <w:bCs/>
                <w:smallCaps/>
                <w:sz w:val="24"/>
                <w:szCs w:val="24"/>
              </w:rPr>
              <w:t>ΘΕΜΑ:</w:t>
            </w:r>
          </w:p>
        </w:tc>
        <w:tc>
          <w:tcPr>
            <w:tcW w:w="4232" w:type="pct"/>
            <w:hideMark/>
          </w:tcPr>
          <w:p w:rsidR="006B61BA" w:rsidRDefault="006B61BA" w:rsidP="00042EF8">
            <w:pPr>
              <w:spacing w:after="0" w:line="240" w:lineRule="auto"/>
              <w:rPr>
                <w:rFonts w:eastAsia="Arial Unicode MS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</w:rPr>
              <w:t>Πρόσκληση Σύγκλησης Δημοτικού Συμβουλίου</w:t>
            </w:r>
          </w:p>
        </w:tc>
      </w:tr>
    </w:tbl>
    <w:p w:rsidR="006B61BA" w:rsidRDefault="006B61BA" w:rsidP="006B61BA">
      <w:pPr>
        <w:spacing w:after="0" w:line="240" w:lineRule="auto"/>
        <w:rPr>
          <w:b/>
          <w:sz w:val="24"/>
          <w:szCs w:val="24"/>
        </w:rPr>
      </w:pPr>
    </w:p>
    <w:p w:rsidR="006B61BA" w:rsidRDefault="006B61BA" w:rsidP="006B61BA">
      <w:pPr>
        <w:spacing w:line="240" w:lineRule="auto"/>
        <w:ind w:firstLine="360"/>
        <w:jc w:val="both"/>
        <w:rPr>
          <w:rFonts w:eastAsia="Arial Unicode MS"/>
          <w:bCs/>
          <w:sz w:val="24"/>
          <w:szCs w:val="24"/>
        </w:rPr>
      </w:pPr>
      <w:r>
        <w:rPr>
          <w:sz w:val="24"/>
          <w:szCs w:val="24"/>
        </w:rPr>
        <w:t xml:space="preserve">Καλείστε  </w:t>
      </w:r>
      <w:r>
        <w:rPr>
          <w:rFonts w:eastAsia="Arial Unicode MS"/>
          <w:bCs/>
          <w:sz w:val="24"/>
          <w:szCs w:val="24"/>
        </w:rPr>
        <w:t xml:space="preserve">να προσέλθετε σε  δημόσια ΤΑΚΤΙΚΗ συνεδρίαση του Δημοτικού Συμβουλίου, </w:t>
      </w:r>
      <w:r>
        <w:rPr>
          <w:sz w:val="24"/>
          <w:szCs w:val="24"/>
        </w:rPr>
        <w:t>που θα διεξαχθεί δια ζώσης στην αίθουσα συνεδριάσεων του Δημοτικού Καταστήματος</w:t>
      </w:r>
      <w:r>
        <w:rPr>
          <w:rFonts w:eastAsia="Arial Unicode MS"/>
          <w:bCs/>
          <w:sz w:val="24"/>
          <w:szCs w:val="24"/>
        </w:rPr>
        <w:t xml:space="preserve"> Λεχαινών, την </w:t>
      </w:r>
      <w:r w:rsidR="00042EF8">
        <w:rPr>
          <w:rFonts w:eastAsia="Arial Unicode MS"/>
          <w:bCs/>
          <w:sz w:val="24"/>
          <w:szCs w:val="24"/>
        </w:rPr>
        <w:t>01</w:t>
      </w:r>
      <w:r>
        <w:rPr>
          <w:rFonts w:eastAsia="Arial Unicode MS"/>
          <w:bCs/>
          <w:sz w:val="24"/>
          <w:szCs w:val="24"/>
          <w:vertAlign w:val="superscript"/>
        </w:rPr>
        <w:t>η</w:t>
      </w:r>
      <w:r>
        <w:rPr>
          <w:rFonts w:eastAsia="Arial Unicode MS"/>
          <w:bCs/>
          <w:sz w:val="24"/>
          <w:szCs w:val="24"/>
        </w:rPr>
        <w:t xml:space="preserve"> του μηνός Απριλίου 2026, ημέρα Τετάρτη και ώρα 19:30,  για  συζήτηση και λήψη αποφάσεων  στα παρακάτω  θέματα της ημερήσιας διάταξης :</w:t>
      </w:r>
    </w:p>
    <w:p w:rsidR="006B61BA" w:rsidRDefault="006B61BA" w:rsidP="006B61BA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Έγκριση αποτελεσμάτων εκτέλεσης του </w:t>
      </w:r>
      <w:proofErr w:type="spellStart"/>
      <w:r>
        <w:rPr>
          <w:b/>
          <w:sz w:val="24"/>
          <w:szCs w:val="24"/>
        </w:rPr>
        <w:t>προϋπ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σμού</w:t>
      </w:r>
      <w:proofErr w:type="spellEnd"/>
      <w:r>
        <w:rPr>
          <w:b/>
          <w:sz w:val="24"/>
          <w:szCs w:val="24"/>
        </w:rPr>
        <w:t xml:space="preserve"> Δ΄ τριμήνου οικονομικού έτους 2025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(Εισηγητής : Α/Δ Οικονομικών Υπηρεσιών κ. </w:t>
      </w:r>
      <w:proofErr w:type="spellStart"/>
      <w:r>
        <w:rPr>
          <w:rFonts w:eastAsiaTheme="minorHAnsi"/>
          <w:sz w:val="24"/>
          <w:szCs w:val="24"/>
        </w:rPr>
        <w:t>Γυφτοχρήστος</w:t>
      </w:r>
      <w:proofErr w:type="spellEnd"/>
      <w:r>
        <w:rPr>
          <w:rFonts w:eastAsiaTheme="minorHAnsi"/>
          <w:sz w:val="24"/>
          <w:szCs w:val="24"/>
        </w:rPr>
        <w:t xml:space="preserve"> Ιωάννης)</w:t>
      </w:r>
      <w:r>
        <w:rPr>
          <w:sz w:val="24"/>
          <w:szCs w:val="24"/>
        </w:rPr>
        <w:t>.</w:t>
      </w:r>
      <w:r>
        <w:rPr>
          <w:rFonts w:eastAsiaTheme="minorHAnsi"/>
          <w:sz w:val="24"/>
          <w:szCs w:val="24"/>
        </w:rPr>
        <w:t xml:space="preserve"> </w:t>
      </w:r>
    </w:p>
    <w:p w:rsidR="006B61BA" w:rsidRDefault="006B61BA" w:rsidP="006B61BA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Έγκριση αρχιτεκτονικής μελέτης για την κατασκευή προσωρινών καταλυμάτων σε καλλιεργούμενη έκταση ιδιοκτησίας </w:t>
      </w:r>
      <w:proofErr w:type="spellStart"/>
      <w:r>
        <w:rPr>
          <w:b/>
          <w:sz w:val="24"/>
          <w:szCs w:val="24"/>
        </w:rPr>
        <w:t>Σάμαρη</w:t>
      </w:r>
      <w:proofErr w:type="spellEnd"/>
      <w:r>
        <w:rPr>
          <w:b/>
          <w:sz w:val="24"/>
          <w:szCs w:val="24"/>
        </w:rPr>
        <w:t xml:space="preserve"> Διονύσιου του Νικολάου που βρίσκεται στη θέση «</w:t>
      </w:r>
      <w:proofErr w:type="spellStart"/>
      <w:r>
        <w:rPr>
          <w:b/>
          <w:sz w:val="24"/>
          <w:szCs w:val="24"/>
        </w:rPr>
        <w:t>Διχάλι</w:t>
      </w:r>
      <w:proofErr w:type="spellEnd"/>
      <w:r>
        <w:rPr>
          <w:b/>
          <w:sz w:val="24"/>
          <w:szCs w:val="24"/>
        </w:rPr>
        <w:t xml:space="preserve"> ή </w:t>
      </w:r>
      <w:proofErr w:type="spellStart"/>
      <w:r>
        <w:rPr>
          <w:b/>
          <w:sz w:val="24"/>
          <w:szCs w:val="24"/>
        </w:rPr>
        <w:t>Λάμνη</w:t>
      </w:r>
      <w:proofErr w:type="spellEnd"/>
      <w:r>
        <w:rPr>
          <w:b/>
          <w:sz w:val="24"/>
          <w:szCs w:val="24"/>
        </w:rPr>
        <w:t xml:space="preserve">» περιφέρειας </w:t>
      </w:r>
      <w:proofErr w:type="spellStart"/>
      <w:r>
        <w:rPr>
          <w:b/>
          <w:sz w:val="24"/>
          <w:szCs w:val="24"/>
        </w:rPr>
        <w:t>Κοιν</w:t>
      </w:r>
      <w:proofErr w:type="spellEnd"/>
      <w:r>
        <w:rPr>
          <w:b/>
          <w:sz w:val="24"/>
          <w:szCs w:val="24"/>
        </w:rPr>
        <w:t xml:space="preserve">. Νέας </w:t>
      </w:r>
      <w:proofErr w:type="spellStart"/>
      <w:r>
        <w:rPr>
          <w:b/>
          <w:sz w:val="24"/>
          <w:szCs w:val="24"/>
        </w:rPr>
        <w:t>Μανολάδας</w:t>
      </w:r>
      <w:proofErr w:type="spellEnd"/>
      <w:r>
        <w:rPr>
          <w:b/>
          <w:sz w:val="24"/>
          <w:szCs w:val="24"/>
        </w:rPr>
        <w:t xml:space="preserve"> Δ.Ε. </w:t>
      </w:r>
      <w:proofErr w:type="spellStart"/>
      <w:r>
        <w:rPr>
          <w:b/>
          <w:sz w:val="24"/>
          <w:szCs w:val="24"/>
        </w:rPr>
        <w:t>Βουπρασίας</w:t>
      </w:r>
      <w:proofErr w:type="spellEnd"/>
      <w:r>
        <w:rPr>
          <w:b/>
          <w:sz w:val="24"/>
          <w:szCs w:val="24"/>
        </w:rPr>
        <w:t xml:space="preserve"> του Δήμου </w:t>
      </w:r>
      <w:r>
        <w:rPr>
          <w:b/>
          <w:sz w:val="24"/>
          <w:szCs w:val="24"/>
        </w:rPr>
        <w:lastRenderedPageBreak/>
        <w:t xml:space="preserve">Ανδραβίδας-Κυλλήνης </w:t>
      </w:r>
      <w:r>
        <w:rPr>
          <w:rFonts w:eastAsiaTheme="minorHAnsi"/>
          <w:sz w:val="24"/>
          <w:szCs w:val="24"/>
        </w:rPr>
        <w:t xml:space="preserve">(Εισηγητής : Α/Δ Τεχνικών Έργων &amp; Πολεοδομικού Σχεδιασμού κ. </w:t>
      </w:r>
      <w:proofErr w:type="spellStart"/>
      <w:r>
        <w:rPr>
          <w:rFonts w:eastAsiaTheme="minorHAnsi"/>
          <w:sz w:val="24"/>
          <w:szCs w:val="24"/>
        </w:rPr>
        <w:t>Κεκάτος</w:t>
      </w:r>
      <w:proofErr w:type="spellEnd"/>
      <w:r>
        <w:rPr>
          <w:rFonts w:eastAsiaTheme="minorHAnsi"/>
          <w:sz w:val="24"/>
          <w:szCs w:val="24"/>
        </w:rPr>
        <w:t xml:space="preserve"> Διονύσιος)</w:t>
      </w:r>
      <w:r>
        <w:rPr>
          <w:sz w:val="24"/>
          <w:szCs w:val="24"/>
        </w:rPr>
        <w:t>.</w:t>
      </w:r>
    </w:p>
    <w:p w:rsidR="006B61BA" w:rsidRPr="007136FD" w:rsidRDefault="006B61BA" w:rsidP="006B61BA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 w:rsidRPr="00C71829">
        <w:rPr>
          <w:b/>
          <w:sz w:val="24"/>
          <w:szCs w:val="24"/>
        </w:rPr>
        <w:t>Τροποποίηση της αριθ. 3/2026 Α.Δ.Σ. για την α</w:t>
      </w:r>
      <w:r>
        <w:rPr>
          <w:b/>
          <w:bCs/>
          <w:sz w:val="24"/>
          <w:szCs w:val="24"/>
        </w:rPr>
        <w:t xml:space="preserve">ντικατάσταση μέλους της επιτροπής </w:t>
      </w:r>
      <w:r w:rsidRPr="00BA7C7E">
        <w:rPr>
          <w:b/>
          <w:bCs/>
          <w:sz w:val="24"/>
          <w:szCs w:val="24"/>
        </w:rPr>
        <w:t>επίλυσης φορολογικών διαφορών και αμφισβητήσεων για το οικον. έτος 2026</w:t>
      </w:r>
      <w:r>
        <w:rPr>
          <w:b/>
          <w:bCs/>
          <w:sz w:val="24"/>
          <w:szCs w:val="24"/>
          <w:lang w:val="en-US"/>
        </w:rPr>
        <w:t xml:space="preserve">, </w:t>
      </w:r>
      <w:r>
        <w:rPr>
          <w:b/>
          <w:bCs/>
          <w:sz w:val="24"/>
          <w:szCs w:val="24"/>
        </w:rPr>
        <w:t xml:space="preserve">λόγω παραιτήσεως του συμμετέχοντος δημότη κ. </w:t>
      </w:r>
      <w:proofErr w:type="spellStart"/>
      <w:r>
        <w:rPr>
          <w:b/>
          <w:bCs/>
          <w:sz w:val="24"/>
          <w:szCs w:val="24"/>
        </w:rPr>
        <w:t>Κοτσέτα</w:t>
      </w:r>
      <w:proofErr w:type="spellEnd"/>
      <w:r>
        <w:rPr>
          <w:b/>
          <w:bCs/>
          <w:sz w:val="24"/>
          <w:szCs w:val="24"/>
        </w:rPr>
        <w:t xml:space="preserve"> Αλ. Παναγιώτη </w:t>
      </w:r>
      <w:r>
        <w:rPr>
          <w:rFonts w:eastAsiaTheme="minorHAnsi"/>
          <w:sz w:val="24"/>
          <w:szCs w:val="24"/>
        </w:rPr>
        <w:t xml:space="preserve">(Εισηγητής : Α/Δ Οικονομικών Υπηρεσιών κ. </w:t>
      </w:r>
      <w:proofErr w:type="spellStart"/>
      <w:r>
        <w:rPr>
          <w:rFonts w:eastAsiaTheme="minorHAnsi"/>
          <w:sz w:val="24"/>
          <w:szCs w:val="24"/>
        </w:rPr>
        <w:t>Γυφτοχρήστος</w:t>
      </w:r>
      <w:proofErr w:type="spellEnd"/>
      <w:r>
        <w:rPr>
          <w:rFonts w:eastAsiaTheme="minorHAnsi"/>
          <w:sz w:val="24"/>
          <w:szCs w:val="24"/>
        </w:rPr>
        <w:t xml:space="preserve"> Ιωάννης)</w:t>
      </w:r>
      <w:r>
        <w:rPr>
          <w:sz w:val="24"/>
          <w:szCs w:val="24"/>
        </w:rPr>
        <w:t>.</w:t>
      </w:r>
    </w:p>
    <w:p w:rsidR="007136FD" w:rsidRDefault="007136FD" w:rsidP="007136FD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 w:rsidRPr="007136FD">
        <w:rPr>
          <w:b/>
          <w:color w:val="222222"/>
          <w:sz w:val="24"/>
          <w:szCs w:val="24"/>
          <w:shd w:val="clear" w:color="auto" w:fill="FFFFFF"/>
        </w:rPr>
        <w:t>Έγκρισης 1ης Μετάθεσης χρόνου παράδοσης προμήθειας με τίτλο «ΠΡΟΜΗΘΕΙΑ ΚΑΙ ΤΟΠΟΘΕΤΗΣΗ ΑΕΡΟΥΠΟΣΤΗΡΙΖΟΜΕΝΟΥ ΣΤΕΓΑΣΤΡΟΥ (ΤΥΠΟΥ AIR DOME) ΓΙΑ ΤΗΝ ΔΗΜΙΟΥΡΓΙΑ ΚΛΕΙΣΤΟΥ ΓΗΠΕΔΟΥ 5Χ5 ΜΕ ΚΕΡΚΙΔΕΣ &amp; ΥΠΟΒΑΣΗ ΧΛΟΟΤΑΠΗΤΑ</w:t>
      </w:r>
      <w:r>
        <w:rPr>
          <w:b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Theme="minorHAnsi"/>
          <w:sz w:val="24"/>
          <w:szCs w:val="24"/>
        </w:rPr>
        <w:t xml:space="preserve">(Εισηγητής : Α/Δ Τεχνικών Έργων &amp; Πολεοδομικού Σχεδιασμού κ. </w:t>
      </w:r>
      <w:proofErr w:type="spellStart"/>
      <w:r>
        <w:rPr>
          <w:rFonts w:eastAsiaTheme="minorHAnsi"/>
          <w:sz w:val="24"/>
          <w:szCs w:val="24"/>
        </w:rPr>
        <w:t>Κεκάτος</w:t>
      </w:r>
      <w:proofErr w:type="spellEnd"/>
      <w:r>
        <w:rPr>
          <w:rFonts w:eastAsiaTheme="minorHAnsi"/>
          <w:sz w:val="24"/>
          <w:szCs w:val="24"/>
        </w:rPr>
        <w:t xml:space="preserve"> Διονύσιος)</w:t>
      </w:r>
      <w:r>
        <w:rPr>
          <w:sz w:val="24"/>
          <w:szCs w:val="24"/>
        </w:rPr>
        <w:t>.</w:t>
      </w:r>
    </w:p>
    <w:p w:rsidR="007136FD" w:rsidRPr="00BE503E" w:rsidRDefault="00D97500" w:rsidP="00BE503E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Λήψη απόφασης για την παραχώρηση </w:t>
      </w:r>
      <w:r w:rsidR="00850006">
        <w:rPr>
          <w:b/>
          <w:bCs/>
          <w:sz w:val="24"/>
          <w:szCs w:val="24"/>
        </w:rPr>
        <w:t xml:space="preserve">χρήσης </w:t>
      </w:r>
      <w:r>
        <w:rPr>
          <w:b/>
          <w:bCs/>
          <w:sz w:val="24"/>
          <w:szCs w:val="24"/>
        </w:rPr>
        <w:t>ακινήτου (Δημοτικού Σχολείου Ανδραβίδας) στ</w:t>
      </w:r>
      <w:r w:rsidR="00850006">
        <w:rPr>
          <w:b/>
          <w:bCs/>
          <w:sz w:val="24"/>
          <w:szCs w:val="24"/>
        </w:rPr>
        <w:t>ις</w:t>
      </w:r>
      <w:r>
        <w:rPr>
          <w:b/>
          <w:bCs/>
          <w:sz w:val="24"/>
          <w:szCs w:val="24"/>
        </w:rPr>
        <w:t xml:space="preserve"> </w:t>
      </w:r>
      <w:proofErr w:type="spellStart"/>
      <w:r w:rsidR="006E5F22">
        <w:rPr>
          <w:rFonts w:ascii="Tahoma" w:hAnsi="Tahoma" w:cs="Tahoma"/>
          <w:sz w:val="22"/>
          <w:szCs w:val="22"/>
        </w:rPr>
        <w:t>΄΄</w:t>
      </w:r>
      <w:r w:rsidRPr="0089569F">
        <w:rPr>
          <w:rFonts w:ascii="Tahoma" w:hAnsi="Tahoma" w:cs="Tahoma"/>
          <w:sz w:val="22"/>
          <w:szCs w:val="22"/>
        </w:rPr>
        <w:t>ΚΤΙΡΙΑΚΕΣ</w:t>
      </w:r>
      <w:proofErr w:type="spellEnd"/>
      <w:r w:rsidRPr="0089569F">
        <w:rPr>
          <w:rFonts w:ascii="Tahoma" w:hAnsi="Tahoma" w:cs="Tahoma"/>
          <w:sz w:val="22"/>
          <w:szCs w:val="22"/>
        </w:rPr>
        <w:t xml:space="preserve"> ΥΠΟΔΟΜΕΣ Α.Ε.</w:t>
      </w:r>
      <w:r w:rsidR="006E5F22">
        <w:rPr>
          <w:rFonts w:ascii="Tahoma" w:hAnsi="Tahoma" w:cs="Tahoma"/>
          <w:sz w:val="22"/>
          <w:szCs w:val="22"/>
        </w:rPr>
        <w:t>΄΄</w:t>
      </w:r>
      <w:r>
        <w:rPr>
          <w:rFonts w:ascii="Tahoma" w:hAnsi="Tahoma" w:cs="Tahoma"/>
          <w:sz w:val="22"/>
          <w:szCs w:val="22"/>
        </w:rPr>
        <w:t xml:space="preserve"> </w:t>
      </w:r>
      <w:r w:rsidRPr="00D97500">
        <w:rPr>
          <w:b/>
          <w:sz w:val="24"/>
          <w:szCs w:val="24"/>
        </w:rPr>
        <w:t>με σκοπό την</w:t>
      </w:r>
      <w:r>
        <w:rPr>
          <w:b/>
          <w:sz w:val="24"/>
          <w:szCs w:val="24"/>
        </w:rPr>
        <w:t xml:space="preserve"> </w:t>
      </w:r>
      <w:r w:rsidRPr="00D97500">
        <w:rPr>
          <w:b/>
          <w:sz w:val="24"/>
          <w:szCs w:val="24"/>
        </w:rPr>
        <w:t xml:space="preserve">υλοποίηση του έργου </w:t>
      </w:r>
      <w:r w:rsidRPr="00D97500">
        <w:rPr>
          <w:b/>
          <w:bCs/>
          <w:sz w:val="24"/>
          <w:szCs w:val="24"/>
        </w:rPr>
        <w:t>«Στατική Ενίσχυση και Αναβάθμιση του Δημοτικού Σχολείου Ανδραβίδας»</w:t>
      </w:r>
      <w:r>
        <w:rPr>
          <w:b/>
          <w:bCs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(Εισηγητής : Α/Δ Τεχνικών Έργων &amp; Πολεοδομικού Σχεδιασμού κ. </w:t>
      </w:r>
      <w:proofErr w:type="spellStart"/>
      <w:r>
        <w:rPr>
          <w:rFonts w:eastAsiaTheme="minorHAnsi"/>
          <w:sz w:val="24"/>
          <w:szCs w:val="24"/>
        </w:rPr>
        <w:t>Κεκάτος</w:t>
      </w:r>
      <w:proofErr w:type="spellEnd"/>
      <w:r>
        <w:rPr>
          <w:rFonts w:eastAsiaTheme="minorHAnsi"/>
          <w:sz w:val="24"/>
          <w:szCs w:val="24"/>
        </w:rPr>
        <w:t xml:space="preserve"> Διονύσιος)</w:t>
      </w:r>
      <w:r>
        <w:rPr>
          <w:sz w:val="24"/>
          <w:szCs w:val="24"/>
        </w:rPr>
        <w:t>.</w:t>
      </w:r>
    </w:p>
    <w:p w:rsidR="00BE503E" w:rsidRDefault="00BE503E" w:rsidP="00BE503E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Έγκριση αρχιτεκτονικής μελέτης για την κατασκευή προσωρινών καταλυμάτων σε καλλιεργούμενη έκταση ιδιοκτησίας Δημόπουλου Ιωάννη του Γεωργίου που βρίσκεται στη θέση «ΚΙΤΣΟΣ» περιφέρειας </w:t>
      </w:r>
      <w:proofErr w:type="spellStart"/>
      <w:r>
        <w:rPr>
          <w:b/>
          <w:sz w:val="24"/>
          <w:szCs w:val="24"/>
        </w:rPr>
        <w:t>Κοιν</w:t>
      </w:r>
      <w:proofErr w:type="spellEnd"/>
      <w:r>
        <w:rPr>
          <w:b/>
          <w:sz w:val="24"/>
          <w:szCs w:val="24"/>
        </w:rPr>
        <w:t xml:space="preserve">. Βάρδας Δ.Ε. </w:t>
      </w:r>
      <w:proofErr w:type="spellStart"/>
      <w:r>
        <w:rPr>
          <w:b/>
          <w:sz w:val="24"/>
          <w:szCs w:val="24"/>
        </w:rPr>
        <w:t>Βουπρασίας</w:t>
      </w:r>
      <w:proofErr w:type="spellEnd"/>
      <w:r>
        <w:rPr>
          <w:b/>
          <w:sz w:val="24"/>
          <w:szCs w:val="24"/>
        </w:rPr>
        <w:t xml:space="preserve"> του Δήμου Ανδραβίδας-Κυλλήνης </w:t>
      </w:r>
      <w:r>
        <w:rPr>
          <w:rFonts w:eastAsiaTheme="minorHAnsi"/>
          <w:sz w:val="24"/>
          <w:szCs w:val="24"/>
        </w:rPr>
        <w:t xml:space="preserve">(Εισηγητής : Α/Δ Τεχνικών Έργων &amp; Πολεοδομικού Σχεδιασμού κ. </w:t>
      </w:r>
      <w:proofErr w:type="spellStart"/>
      <w:r>
        <w:rPr>
          <w:rFonts w:eastAsiaTheme="minorHAnsi"/>
          <w:sz w:val="24"/>
          <w:szCs w:val="24"/>
        </w:rPr>
        <w:t>Κεκάτος</w:t>
      </w:r>
      <w:proofErr w:type="spellEnd"/>
      <w:r>
        <w:rPr>
          <w:rFonts w:eastAsiaTheme="minorHAnsi"/>
          <w:sz w:val="24"/>
          <w:szCs w:val="24"/>
        </w:rPr>
        <w:t xml:space="preserve"> Διονύσιος)</w:t>
      </w:r>
      <w:r>
        <w:rPr>
          <w:sz w:val="24"/>
          <w:szCs w:val="24"/>
        </w:rPr>
        <w:t>.</w:t>
      </w:r>
    </w:p>
    <w:p w:rsidR="00BE503E" w:rsidRDefault="00BE503E" w:rsidP="00BE503E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Έγκριση αρχιτεκτονικής μελέτης για την κατασκευή προσωρινών καταλυμάτων σε καλλιεργούμενη έκταση ιδιοκτησίας Δημόπουλου Ανδρέα του Ιωάννη που βρίσκεται στη θέση «ΑΜΠΕΛΙΑ-ΚΑΡΒΟΥΝΕΪΚΑ-ΣΚΑΤΙΑ-ΠΛΑΤΑΝΑΚΙ» περιφέρειας </w:t>
      </w:r>
      <w:proofErr w:type="spellStart"/>
      <w:r>
        <w:rPr>
          <w:b/>
          <w:sz w:val="24"/>
          <w:szCs w:val="24"/>
        </w:rPr>
        <w:t>Κοιν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Μανολάδας</w:t>
      </w:r>
      <w:proofErr w:type="spellEnd"/>
      <w:r>
        <w:rPr>
          <w:b/>
          <w:sz w:val="24"/>
          <w:szCs w:val="24"/>
        </w:rPr>
        <w:t xml:space="preserve"> Δ.Ε. </w:t>
      </w:r>
      <w:proofErr w:type="spellStart"/>
      <w:r>
        <w:rPr>
          <w:b/>
          <w:sz w:val="24"/>
          <w:szCs w:val="24"/>
        </w:rPr>
        <w:t>Βουπρασίας</w:t>
      </w:r>
      <w:proofErr w:type="spellEnd"/>
      <w:r>
        <w:rPr>
          <w:b/>
          <w:sz w:val="24"/>
          <w:szCs w:val="24"/>
        </w:rPr>
        <w:t xml:space="preserve"> του Δήμου Ανδραβίδας-Κυλλήνης </w:t>
      </w:r>
      <w:r>
        <w:rPr>
          <w:rFonts w:eastAsiaTheme="minorHAnsi"/>
          <w:sz w:val="24"/>
          <w:szCs w:val="24"/>
        </w:rPr>
        <w:t xml:space="preserve">(Εισηγητής : Α/Δ Τεχνικών Έργων &amp; Πολεοδομικού Σχεδιασμού κ. </w:t>
      </w:r>
      <w:proofErr w:type="spellStart"/>
      <w:r>
        <w:rPr>
          <w:rFonts w:eastAsiaTheme="minorHAnsi"/>
          <w:sz w:val="24"/>
          <w:szCs w:val="24"/>
        </w:rPr>
        <w:t>Κεκάτος</w:t>
      </w:r>
      <w:proofErr w:type="spellEnd"/>
      <w:r>
        <w:rPr>
          <w:rFonts w:eastAsiaTheme="minorHAnsi"/>
          <w:sz w:val="24"/>
          <w:szCs w:val="24"/>
        </w:rPr>
        <w:t xml:space="preserve"> Διονύσιος)</w:t>
      </w:r>
      <w:r>
        <w:rPr>
          <w:sz w:val="24"/>
          <w:szCs w:val="24"/>
        </w:rPr>
        <w:t>.</w:t>
      </w:r>
    </w:p>
    <w:p w:rsidR="00AA381D" w:rsidRPr="00AA381D" w:rsidRDefault="00AA381D" w:rsidP="00AA381D">
      <w:pPr>
        <w:pStyle w:val="a4"/>
        <w:numPr>
          <w:ilvl w:val="0"/>
          <w:numId w:val="1"/>
        </w:numPr>
        <w:jc w:val="both"/>
        <w:rPr>
          <w:sz w:val="24"/>
          <w:szCs w:val="24"/>
          <w:lang w:eastAsia="el-GR"/>
        </w:rPr>
      </w:pPr>
      <w:r w:rsidRPr="00AA381D">
        <w:rPr>
          <w:b/>
          <w:sz w:val="24"/>
          <w:szCs w:val="24"/>
        </w:rPr>
        <w:t xml:space="preserve">Ορισμός Εκπροσώπου για την συγκρότηση της Επιτροπή εκτίμησης μοναδιαίας αξίας ζώων και προϊόντων </w:t>
      </w:r>
      <w:r w:rsidRPr="00AA381D">
        <w:rPr>
          <w:sz w:val="24"/>
          <w:szCs w:val="24"/>
        </w:rPr>
        <w:t xml:space="preserve">(Εισηγητής Α/Δ </w:t>
      </w:r>
      <w:r w:rsidR="00BE019E">
        <w:rPr>
          <w:sz w:val="24"/>
          <w:szCs w:val="24"/>
        </w:rPr>
        <w:t>Διοικητικών Υπηρεσιών-</w:t>
      </w:r>
      <w:r w:rsidRPr="00AA381D">
        <w:rPr>
          <w:sz w:val="24"/>
          <w:szCs w:val="24"/>
        </w:rPr>
        <w:t>Προγραμματισμού &amp; Ανάπτυξης κ Σκλαβενίτης Γεώργιος).</w:t>
      </w:r>
    </w:p>
    <w:p w:rsidR="00BE503E" w:rsidRPr="00BE503E" w:rsidRDefault="00BE503E" w:rsidP="00AA381D">
      <w:pPr>
        <w:pStyle w:val="a4"/>
        <w:widowControl w:val="0"/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</w:p>
    <w:p w:rsidR="006B61BA" w:rsidRDefault="006B61BA" w:rsidP="006B61BA">
      <w:pPr>
        <w:spacing w:after="160" w:line="252" w:lineRule="auto"/>
        <w:rPr>
          <w:sz w:val="24"/>
          <w:szCs w:val="24"/>
        </w:rPr>
      </w:pPr>
    </w:p>
    <w:p w:rsidR="006B61BA" w:rsidRDefault="006B61BA" w:rsidP="006B61BA">
      <w:pPr>
        <w:pStyle w:val="a4"/>
        <w:spacing w:after="160" w:line="252" w:lineRule="auto"/>
        <w:jc w:val="center"/>
        <w:rPr>
          <w:sz w:val="24"/>
          <w:szCs w:val="24"/>
          <w:lang w:eastAsia="el-GR"/>
        </w:rPr>
      </w:pPr>
      <w:r>
        <w:rPr>
          <w:sz w:val="24"/>
          <w:szCs w:val="24"/>
          <w:lang w:eastAsia="el-GR"/>
        </w:rPr>
        <w:t>Η  ΠΡΟΕΔΡΟΣ</w:t>
      </w:r>
    </w:p>
    <w:p w:rsidR="006B61BA" w:rsidRDefault="006B61BA" w:rsidP="006B61BA">
      <w:pPr>
        <w:widowControl w:val="0"/>
        <w:autoSpaceDE w:val="0"/>
        <w:autoSpaceDN w:val="0"/>
        <w:adjustRightInd w:val="0"/>
        <w:jc w:val="center"/>
      </w:pPr>
      <w:r>
        <w:rPr>
          <w:rFonts w:eastAsia="Arial Unicode MS"/>
          <w:bCs/>
          <w:sz w:val="24"/>
          <w:szCs w:val="24"/>
        </w:rPr>
        <w:t xml:space="preserve">                 ΣΩΤΗΡΟΠΟΥΛΟΥ ΒΑΣΩ</w:t>
      </w:r>
    </w:p>
    <w:p w:rsidR="006B61BA" w:rsidRDefault="006B61BA" w:rsidP="006B61BA"/>
    <w:p w:rsidR="008A3854" w:rsidRDefault="008A3854"/>
    <w:sectPr w:rsidR="008A3854" w:rsidSect="00042E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50FCA"/>
    <w:multiLevelType w:val="hybridMultilevel"/>
    <w:tmpl w:val="43FC8C18"/>
    <w:lvl w:ilvl="0" w:tplc="7820C894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6B61BA"/>
    <w:rsid w:val="00042EF8"/>
    <w:rsid w:val="003B2228"/>
    <w:rsid w:val="00445FEB"/>
    <w:rsid w:val="005E2C18"/>
    <w:rsid w:val="0069600E"/>
    <w:rsid w:val="006B61BA"/>
    <w:rsid w:val="006E5F22"/>
    <w:rsid w:val="007136FD"/>
    <w:rsid w:val="00850006"/>
    <w:rsid w:val="008A3854"/>
    <w:rsid w:val="00AA381D"/>
    <w:rsid w:val="00BE019E"/>
    <w:rsid w:val="00BE503E"/>
    <w:rsid w:val="00CA7C25"/>
    <w:rsid w:val="00D97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854"/>
  </w:style>
  <w:style w:type="paragraph" w:styleId="1">
    <w:name w:val="heading 1"/>
    <w:basedOn w:val="a"/>
    <w:next w:val="a"/>
    <w:link w:val="1Char"/>
    <w:qFormat/>
    <w:rsid w:val="006B61B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B61BA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footer"/>
    <w:basedOn w:val="a"/>
    <w:link w:val="Char"/>
    <w:unhideWhenUsed/>
    <w:rsid w:val="006B61B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har">
    <w:name w:val="Υποσέλιδο Char"/>
    <w:basedOn w:val="a0"/>
    <w:link w:val="a3"/>
    <w:rsid w:val="006B61B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4">
    <w:name w:val="List Paragraph"/>
    <w:basedOn w:val="a"/>
    <w:uiPriority w:val="34"/>
    <w:qFormat/>
    <w:rsid w:val="006B61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5">
    <w:name w:val="Balloon Text"/>
    <w:basedOn w:val="a"/>
    <w:link w:val="Char0"/>
    <w:uiPriority w:val="99"/>
    <w:semiHidden/>
    <w:unhideWhenUsed/>
    <w:rsid w:val="006B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6B61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537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2026-03-26T11:48:00Z</cp:lastPrinted>
  <dcterms:created xsi:type="dcterms:W3CDTF">2026-03-23T11:26:00Z</dcterms:created>
  <dcterms:modified xsi:type="dcterms:W3CDTF">2026-03-27T09:50:00Z</dcterms:modified>
</cp:coreProperties>
</file>