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6" w:type="dxa"/>
        <w:jc w:val="center"/>
        <w:tblInd w:w="-252" w:type="dxa"/>
        <w:tblLook w:val="01E0"/>
      </w:tblPr>
      <w:tblGrid>
        <w:gridCol w:w="2939"/>
        <w:gridCol w:w="3077"/>
        <w:gridCol w:w="3740"/>
      </w:tblGrid>
      <w:tr w:rsidR="00AD7062" w:rsidTr="0039569F">
        <w:trPr>
          <w:trHeight w:val="1061"/>
          <w:jc w:val="center"/>
        </w:trPr>
        <w:tc>
          <w:tcPr>
            <w:tcW w:w="6016" w:type="dxa"/>
            <w:gridSpan w:val="2"/>
            <w:hideMark/>
          </w:tcPr>
          <w:p w:rsidR="00AD7062" w:rsidRDefault="00AD7062" w:rsidP="00AD706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</w:t>
            </w:r>
            <w:r>
              <w:rPr>
                <w:noProof/>
              </w:rPr>
              <w:drawing>
                <wp:inline distT="0" distB="0" distL="0" distR="0">
                  <wp:extent cx="647700" cy="673100"/>
                  <wp:effectExtent l="19050" t="0" r="0" b="0"/>
                  <wp:docPr id="1" name="Εικόνα 1" descr="ethnos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0" w:type="dxa"/>
            <w:vMerge w:val="restart"/>
          </w:tcPr>
          <w:p w:rsidR="00AD7062" w:rsidRDefault="00AD7062" w:rsidP="00AD7062">
            <w:pPr>
              <w:spacing w:after="0" w:line="240" w:lineRule="auto"/>
              <w:rPr>
                <w:rFonts w:ascii="Verdana" w:hAnsi="Verdana"/>
                <w:bCs/>
              </w:rPr>
            </w:pP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  <w:bCs/>
              </w:rPr>
            </w:pP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  <w:bCs/>
              </w:rPr>
            </w:pP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  <w:bCs/>
              </w:rPr>
            </w:pP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Λεχαινά  </w:t>
            </w:r>
            <w:r>
              <w:rPr>
                <w:rFonts w:ascii="Verdana" w:hAnsi="Verdana"/>
                <w:bCs/>
              </w:rPr>
              <w:t>17</w:t>
            </w:r>
            <w:r>
              <w:rPr>
                <w:rFonts w:ascii="Verdana" w:hAnsi="Verdana"/>
                <w:bCs/>
              </w:rPr>
              <w:t>/0</w:t>
            </w:r>
            <w:r>
              <w:rPr>
                <w:rFonts w:ascii="Verdana" w:hAnsi="Verdana"/>
                <w:bCs/>
              </w:rPr>
              <w:t>4</w:t>
            </w:r>
            <w:r>
              <w:rPr>
                <w:rFonts w:ascii="Verdana" w:hAnsi="Verdana"/>
                <w:bCs/>
              </w:rPr>
              <w:t>/202</w:t>
            </w:r>
            <w:r>
              <w:rPr>
                <w:rFonts w:ascii="Verdana" w:hAnsi="Verdana"/>
                <w:bCs/>
              </w:rPr>
              <w:t>6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  <w:bCs/>
              </w:rPr>
            </w:pPr>
            <w:proofErr w:type="spellStart"/>
            <w:r>
              <w:rPr>
                <w:rFonts w:ascii="Verdana" w:hAnsi="Verdana"/>
                <w:bCs/>
              </w:rPr>
              <w:t>Αριθμ</w:t>
            </w:r>
            <w:proofErr w:type="spellEnd"/>
            <w:r>
              <w:rPr>
                <w:rFonts w:ascii="Verdana" w:hAnsi="Verdana"/>
                <w:bCs/>
              </w:rPr>
              <w:t xml:space="preserve">. </w:t>
            </w:r>
            <w:proofErr w:type="spellStart"/>
            <w:r>
              <w:rPr>
                <w:rFonts w:ascii="Verdana" w:hAnsi="Verdana"/>
                <w:bCs/>
              </w:rPr>
              <w:t>Πρωτ</w:t>
            </w:r>
            <w:proofErr w:type="spellEnd"/>
            <w:r>
              <w:rPr>
                <w:rFonts w:ascii="Verdana" w:hAnsi="Verdana"/>
                <w:bCs/>
              </w:rPr>
              <w:t xml:space="preserve">. </w:t>
            </w:r>
            <w:r w:rsidR="001347C2">
              <w:rPr>
                <w:rFonts w:ascii="Verdana" w:hAnsi="Verdana"/>
                <w:bCs/>
              </w:rPr>
              <w:t>3720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Βαθμός ασφαλείας       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Βαθμός προτεραιότητας</w:t>
            </w:r>
            <w:r>
              <w:rPr>
                <w:rFonts w:ascii="Verdana" w:hAnsi="Verdana"/>
              </w:rPr>
              <w:t xml:space="preserve">  ΕΠΕΙΓΟΝ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  <w:bCs/>
              </w:rPr>
            </w:pP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bCs/>
              </w:rPr>
              <w:t>ΠΡΟΣ</w:t>
            </w:r>
            <w:r>
              <w:rPr>
                <w:rFonts w:ascii="Verdana" w:hAnsi="Verdana"/>
              </w:rPr>
              <w:t xml:space="preserve"> :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</w:rPr>
              <w:t xml:space="preserve">Δήμαρχο Ανδραβίδας-Κυλλήνης 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 Μέλη Δημοτικού Συμβουλίου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 Γενικό Γραμματέα</w:t>
            </w:r>
          </w:p>
          <w:p w:rsidR="00AD7062" w:rsidRDefault="00AD7062" w:rsidP="00AD7062">
            <w:pPr>
              <w:spacing w:after="0" w:line="240" w:lineRule="auto"/>
              <w:ind w:left="-129" w:firstLine="129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 Αναπληρ</w:t>
            </w:r>
            <w:r>
              <w:rPr>
                <w:rFonts w:ascii="Verdana" w:hAnsi="Verdana"/>
              </w:rPr>
              <w:t>ωτή</w:t>
            </w:r>
            <w:r>
              <w:rPr>
                <w:rFonts w:ascii="Verdana" w:hAnsi="Verdana"/>
              </w:rPr>
              <w:t xml:space="preserve"> Δ/</w:t>
            </w:r>
            <w:proofErr w:type="spellStart"/>
            <w:r>
              <w:rPr>
                <w:rFonts w:ascii="Verdana" w:hAnsi="Verdana"/>
              </w:rPr>
              <w:t>ντ</w:t>
            </w:r>
            <w:r>
              <w:rPr>
                <w:rFonts w:ascii="Verdana" w:hAnsi="Verdana"/>
              </w:rPr>
              <w:t>η</w:t>
            </w:r>
            <w:proofErr w:type="spellEnd"/>
            <w:r>
              <w:rPr>
                <w:rFonts w:ascii="Verdana" w:hAnsi="Verdana"/>
              </w:rPr>
              <w:t xml:space="preserve"> 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Διοικητικών Υπηρεσιών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 Αναπληρώτρια Δ/</w:t>
            </w:r>
            <w:proofErr w:type="spellStart"/>
            <w:r>
              <w:rPr>
                <w:rFonts w:ascii="Verdana" w:hAnsi="Verdana"/>
              </w:rPr>
              <w:t>ντρια</w:t>
            </w:r>
            <w:proofErr w:type="spellEnd"/>
            <w:r>
              <w:rPr>
                <w:rFonts w:ascii="Verdana" w:hAnsi="Verdana"/>
              </w:rPr>
              <w:t xml:space="preserve"> 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Οικονομικών Υπηρεσιών  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 Αναπληρωτή Δ/</w:t>
            </w:r>
            <w:proofErr w:type="spellStart"/>
            <w:r>
              <w:rPr>
                <w:rFonts w:ascii="Verdana" w:hAnsi="Verdana"/>
              </w:rPr>
              <w:t>ντή</w:t>
            </w:r>
            <w:proofErr w:type="spellEnd"/>
            <w:r>
              <w:rPr>
                <w:rFonts w:ascii="Verdana" w:hAnsi="Verdana"/>
              </w:rPr>
              <w:t xml:space="preserve"> Τεχνικών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Υπηρεσιών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7. Αναπληρώτρια Δ/</w:t>
            </w:r>
            <w:proofErr w:type="spellStart"/>
            <w:r>
              <w:rPr>
                <w:rFonts w:ascii="Verdana" w:hAnsi="Verdana"/>
              </w:rPr>
              <w:t>ντρια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Κοιν</w:t>
            </w:r>
            <w:proofErr w:type="spellEnd"/>
            <w:r>
              <w:rPr>
                <w:rFonts w:ascii="Verdana" w:hAnsi="Verdana"/>
              </w:rPr>
              <w:t>.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Προστασίας, Πολιτισμού,   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Αθλητισμού &amp; Παιδείας 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>
              <w:rPr>
                <w:rFonts w:ascii="Verdana" w:hAnsi="Verdana"/>
              </w:rPr>
              <w:t xml:space="preserve">. Πρόεδροι    Κοινοτήτων 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  <w:r>
              <w:rPr>
                <w:rFonts w:ascii="Verdana" w:hAnsi="Verdana"/>
              </w:rPr>
              <w:t>. κ. Σταύρο Γούλια, Ορκωτό Ελεγκτή-Λογιστή - Σ.Ο.Λ. Α.Ε.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bCs/>
              </w:rPr>
              <w:t>ΚΟΙΝΟΠΟΙΗΣΗ</w:t>
            </w:r>
            <w:r>
              <w:rPr>
                <w:rFonts w:ascii="Verdana" w:hAnsi="Verdana"/>
              </w:rPr>
              <w:t>: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1.Πρακτικογράφο Δ.Σ.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2.Εφημερίδα ΠΡΩΤΗ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3.Εφημερίδα ΠΡΩΙΝΗ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4.Εφημερίδα ΠΑΤΡΙΣ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AD7062" w:rsidTr="0039569F">
        <w:trPr>
          <w:trHeight w:val="934"/>
          <w:jc w:val="center"/>
        </w:trPr>
        <w:tc>
          <w:tcPr>
            <w:tcW w:w="6016" w:type="dxa"/>
            <w:gridSpan w:val="2"/>
            <w:hideMark/>
          </w:tcPr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ΕΛΛΗΝΙΚΗ ΔΗΜΟΚΡΑΤΙΑ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ΝΟΜΟΣ ΗΛΕΙΑΣ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ΔΗΜΟΣ ΑΝΔΡΑΒΙΔΑΣ-ΚΥΛΛΗΝΗΣ</w:t>
            </w:r>
          </w:p>
        </w:tc>
        <w:tc>
          <w:tcPr>
            <w:tcW w:w="0" w:type="auto"/>
            <w:vMerge/>
            <w:vAlign w:val="center"/>
            <w:hideMark/>
          </w:tcPr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AD7062" w:rsidTr="0039569F">
        <w:trPr>
          <w:trHeight w:val="360"/>
          <w:jc w:val="center"/>
        </w:trPr>
        <w:tc>
          <w:tcPr>
            <w:tcW w:w="2939" w:type="dxa"/>
            <w:hideMark/>
          </w:tcPr>
          <w:p w:rsidR="00AD7062" w:rsidRDefault="00AD7062" w:rsidP="00AD7062">
            <w:pPr>
              <w:spacing w:after="0" w:line="240" w:lineRule="auto"/>
              <w:rPr>
                <w:rFonts w:ascii="Verdana" w:hAnsi="Verdana" w:cs="Courier New"/>
                <w:bCs/>
                <w:noProof/>
              </w:rPr>
            </w:pPr>
            <w:r>
              <w:rPr>
                <w:rFonts w:ascii="Verdana" w:hAnsi="Verdana" w:cs="Courier New"/>
                <w:bCs/>
                <w:noProof/>
              </w:rPr>
              <w:t>ΔΗΜΟΤΙΚΟ ΣΥΜΒΟΥΛΙΟ</w:t>
            </w:r>
          </w:p>
        </w:tc>
        <w:tc>
          <w:tcPr>
            <w:tcW w:w="3077" w:type="dxa"/>
          </w:tcPr>
          <w:p w:rsidR="00AD7062" w:rsidRDefault="00AD7062" w:rsidP="00AD7062">
            <w:pPr>
              <w:spacing w:after="0" w:line="240" w:lineRule="auto"/>
              <w:rPr>
                <w:rFonts w:ascii="Verdana" w:hAnsi="Verdana" w:cs="Courier New"/>
                <w:bCs/>
                <w:noProof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AD7062" w:rsidTr="0039569F">
        <w:trPr>
          <w:trHeight w:val="1474"/>
          <w:jc w:val="center"/>
        </w:trPr>
        <w:tc>
          <w:tcPr>
            <w:tcW w:w="2939" w:type="dxa"/>
            <w:hideMark/>
          </w:tcPr>
          <w:p w:rsidR="00AD7062" w:rsidRDefault="00AD7062" w:rsidP="00AD7062">
            <w:pPr>
              <w:spacing w:after="0" w:line="240" w:lineRule="auto"/>
              <w:rPr>
                <w:rFonts w:ascii="Verdana" w:eastAsia="Arial Unicode MS" w:hAnsi="Verdana" w:cs="Arial"/>
                <w:bCs/>
              </w:rPr>
            </w:pPr>
            <w:proofErr w:type="spellStart"/>
            <w:r>
              <w:rPr>
                <w:rFonts w:ascii="Verdana" w:eastAsia="Arial Unicode MS" w:hAnsi="Verdana" w:cs="Arial"/>
                <w:bCs/>
              </w:rPr>
              <w:t>Ταχ</w:t>
            </w:r>
            <w:proofErr w:type="spellEnd"/>
            <w:r>
              <w:rPr>
                <w:rFonts w:ascii="Verdana" w:eastAsia="Arial Unicode MS" w:hAnsi="Verdana" w:cs="Arial"/>
                <w:bCs/>
              </w:rPr>
              <w:t>. Δ/</w:t>
            </w:r>
            <w:proofErr w:type="spellStart"/>
            <w:r>
              <w:rPr>
                <w:rFonts w:ascii="Verdana" w:eastAsia="Arial Unicode MS" w:hAnsi="Verdana" w:cs="Arial"/>
                <w:bCs/>
              </w:rPr>
              <w:t>νση</w:t>
            </w:r>
            <w:proofErr w:type="spellEnd"/>
            <w:r>
              <w:rPr>
                <w:rFonts w:ascii="Verdana" w:eastAsia="Arial Unicode MS" w:hAnsi="Verdana" w:cs="Arial"/>
                <w:bCs/>
              </w:rPr>
              <w:t xml:space="preserve">      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eastAsia="Arial Unicode MS" w:hAnsi="Verdana" w:cs="Arial"/>
                <w:bCs/>
              </w:rPr>
            </w:pPr>
            <w:proofErr w:type="spellStart"/>
            <w:r>
              <w:rPr>
                <w:rFonts w:ascii="Verdana" w:eastAsia="Arial Unicode MS" w:hAnsi="Verdana" w:cs="Arial"/>
                <w:bCs/>
              </w:rPr>
              <w:t>Ταχ</w:t>
            </w:r>
            <w:proofErr w:type="spellEnd"/>
            <w:r>
              <w:rPr>
                <w:rFonts w:ascii="Verdana" w:eastAsia="Arial Unicode MS" w:hAnsi="Verdana" w:cs="Arial"/>
                <w:bCs/>
              </w:rPr>
              <w:t xml:space="preserve">. Κώδικας 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eastAsia="Arial Unicode MS" w:hAnsi="Verdana" w:cs="Arial"/>
                <w:bCs/>
              </w:rPr>
            </w:pPr>
            <w:r>
              <w:rPr>
                <w:rFonts w:ascii="Verdana" w:eastAsia="Arial Unicode MS" w:hAnsi="Verdana" w:cs="Arial"/>
                <w:bCs/>
              </w:rPr>
              <w:t xml:space="preserve">Πληροφορίες                              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Τηλέφωνο      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lang w:val="en-US"/>
              </w:rPr>
              <w:t>Fax</w:t>
            </w:r>
            <w:r>
              <w:rPr>
                <w:rFonts w:ascii="Verdana" w:hAnsi="Verdana"/>
              </w:rPr>
              <w:t xml:space="preserve">              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lang w:val="en-US"/>
              </w:rPr>
              <w:t>e</w:t>
            </w:r>
            <w:r>
              <w:rPr>
                <w:rFonts w:ascii="Verdana" w:hAnsi="Verdana"/>
              </w:rPr>
              <w:t>-</w:t>
            </w:r>
            <w:r>
              <w:rPr>
                <w:rFonts w:ascii="Verdana" w:hAnsi="Verdana"/>
                <w:lang w:val="en-US"/>
              </w:rPr>
              <w:t>mail</w:t>
            </w:r>
          </w:p>
        </w:tc>
        <w:tc>
          <w:tcPr>
            <w:tcW w:w="3077" w:type="dxa"/>
            <w:hideMark/>
          </w:tcPr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Πολυτεχνείου 2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27053  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Ψυχομάνης</w:t>
            </w:r>
            <w:proofErr w:type="spellEnd"/>
            <w:r>
              <w:rPr>
                <w:rFonts w:ascii="Verdana" w:hAnsi="Verdana"/>
              </w:rPr>
              <w:t xml:space="preserve"> Γ.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2623360413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2623360810 </w:t>
            </w:r>
          </w:p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psyxomanis</w:t>
            </w:r>
            <w:proofErr w:type="spellEnd"/>
            <w:r>
              <w:rPr>
                <w:rFonts w:ascii="Verdana" w:hAnsi="Verdana"/>
              </w:rPr>
              <w:t>@</w:t>
            </w:r>
            <w:proofErr w:type="spellStart"/>
            <w:r>
              <w:rPr>
                <w:rFonts w:ascii="Verdana" w:hAnsi="Verdana"/>
                <w:lang w:val="en-US"/>
              </w:rPr>
              <w:t>gmail</w:t>
            </w:r>
            <w:proofErr w:type="spellEnd"/>
            <w:r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en-US"/>
              </w:rPr>
              <w:t>com</w:t>
            </w:r>
          </w:p>
        </w:tc>
        <w:tc>
          <w:tcPr>
            <w:tcW w:w="0" w:type="auto"/>
            <w:vMerge/>
            <w:vAlign w:val="center"/>
            <w:hideMark/>
          </w:tcPr>
          <w:p w:rsidR="00AD7062" w:rsidRDefault="00AD7062" w:rsidP="00AD7062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AD7062" w:rsidTr="0039569F">
        <w:trPr>
          <w:trHeight w:val="335"/>
          <w:jc w:val="center"/>
        </w:trPr>
        <w:tc>
          <w:tcPr>
            <w:tcW w:w="9756" w:type="dxa"/>
            <w:gridSpan w:val="3"/>
          </w:tcPr>
          <w:p w:rsidR="00AD7062" w:rsidRDefault="00AD7062" w:rsidP="00AD7062">
            <w:pPr>
              <w:spacing w:after="0" w:line="240" w:lineRule="auto"/>
              <w:jc w:val="both"/>
              <w:rPr>
                <w:rFonts w:ascii="Verdana" w:hAnsi="Verdana"/>
                <w:bCs/>
              </w:rPr>
            </w:pPr>
          </w:p>
        </w:tc>
      </w:tr>
      <w:tr w:rsidR="00AD7062" w:rsidTr="0039569F">
        <w:trPr>
          <w:trHeight w:val="335"/>
          <w:jc w:val="center"/>
        </w:trPr>
        <w:tc>
          <w:tcPr>
            <w:tcW w:w="9756" w:type="dxa"/>
            <w:gridSpan w:val="3"/>
            <w:hideMark/>
          </w:tcPr>
          <w:p w:rsidR="00AD7062" w:rsidRDefault="00AD7062" w:rsidP="00AD7062">
            <w:pPr>
              <w:spacing w:after="0" w:line="240" w:lineRule="auto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eastAsia="Arial Unicode MS" w:hAnsi="Verdana" w:cs="Arial"/>
                <w:bCs/>
              </w:rPr>
              <w:t>ΘΕΜΑ: Πρόσκληση Σύγκλησης Δημοτικού Συμβουλίου</w:t>
            </w:r>
          </w:p>
        </w:tc>
      </w:tr>
      <w:tr w:rsidR="00AD7062" w:rsidTr="0039569F">
        <w:trPr>
          <w:trHeight w:val="356"/>
          <w:jc w:val="center"/>
        </w:trPr>
        <w:tc>
          <w:tcPr>
            <w:tcW w:w="9756" w:type="dxa"/>
            <w:gridSpan w:val="3"/>
          </w:tcPr>
          <w:p w:rsidR="00AD7062" w:rsidRDefault="00AD7062" w:rsidP="00AD7062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Verdana" w:hAnsi="Verdana"/>
                <w:bCs/>
              </w:rPr>
            </w:pPr>
          </w:p>
          <w:p w:rsidR="00AD7062" w:rsidRDefault="00AD7062" w:rsidP="00AD7062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              Κατόπιν του με αρ. </w:t>
            </w:r>
            <w:proofErr w:type="spellStart"/>
            <w:r>
              <w:rPr>
                <w:rFonts w:ascii="Verdana" w:hAnsi="Verdana"/>
                <w:bCs/>
              </w:rPr>
              <w:t>πρωτ</w:t>
            </w:r>
            <w:proofErr w:type="spellEnd"/>
            <w:r>
              <w:rPr>
                <w:rFonts w:ascii="Verdana" w:hAnsi="Verdana"/>
                <w:bCs/>
              </w:rPr>
              <w:t>.</w:t>
            </w:r>
            <w:r w:rsidRPr="00AD7062">
              <w:rPr>
                <w:rFonts w:ascii="Verdana" w:hAnsi="Verdana"/>
                <w:b/>
                <w:bCs/>
              </w:rPr>
              <w:t xml:space="preserve"> </w:t>
            </w:r>
            <w:r>
              <w:rPr>
                <w:rFonts w:ascii="Verdana" w:hAnsi="Verdana"/>
                <w:b/>
                <w:bCs/>
              </w:rPr>
              <w:t>3720</w:t>
            </w:r>
            <w:r w:rsidRPr="00AD7062">
              <w:rPr>
                <w:rFonts w:ascii="Verdana" w:hAnsi="Verdana"/>
                <w:b/>
                <w:bCs/>
              </w:rPr>
              <w:t>/17-04-2026</w:t>
            </w:r>
            <w:r>
              <w:rPr>
                <w:rFonts w:ascii="Verdana" w:hAnsi="Verdana"/>
                <w:bCs/>
              </w:rPr>
              <w:t xml:space="preserve"> εγγράφου του Δημάρχου κ. </w:t>
            </w:r>
            <w:proofErr w:type="spellStart"/>
            <w:r>
              <w:rPr>
                <w:rFonts w:ascii="Verdana" w:hAnsi="Verdana"/>
                <w:bCs/>
              </w:rPr>
              <w:t>Λέντζα</w:t>
            </w:r>
            <w:proofErr w:type="spellEnd"/>
            <w:r>
              <w:rPr>
                <w:rFonts w:ascii="Verdana" w:hAnsi="Verdana"/>
                <w:bCs/>
              </w:rPr>
              <w:t xml:space="preserve"> Ιωάννη  για σύγκληση του Δημοτικού Συμβουλίου και σύμφωνα με τις διατάξεις της παρ. 4 του άρθρου 67  του Ν.3852/2010, όπως αυτό αντικαταστάθηκε από το άρθρο 74 του Ν.4555/2018 και τροποποιήθηκε από τα άρθρα 177 και 184 του Ν. 4635/2019, </w:t>
            </w:r>
            <w:r>
              <w:rPr>
                <w:rFonts w:ascii="Verdana" w:eastAsia="Arial Unicode MS" w:hAnsi="Verdana" w:cs="Arial"/>
                <w:bCs/>
              </w:rPr>
              <w:t>τις διατάξεις του άρθρου 163 παρ. 4 του Ν. 3463/2006,</w:t>
            </w:r>
            <w:r>
              <w:rPr>
                <w:rFonts w:ascii="Verdana" w:hAnsi="Verdana"/>
                <w:bCs/>
              </w:rPr>
              <w:t xml:space="preserve"> σας καλούμε σε </w:t>
            </w:r>
            <w:r>
              <w:rPr>
                <w:rFonts w:ascii="Verdana" w:hAnsi="Verdana"/>
                <w:b/>
                <w:bCs/>
              </w:rPr>
              <w:t>ΕΙΔΙΚΗ</w:t>
            </w:r>
            <w:r>
              <w:rPr>
                <w:rFonts w:ascii="Verdana" w:hAnsi="Verdana"/>
                <w:bCs/>
              </w:rPr>
              <w:t xml:space="preserve"> συνεδρίαση  που θα γίνει στις </w:t>
            </w:r>
            <w:r>
              <w:rPr>
                <w:rFonts w:ascii="Verdana" w:hAnsi="Verdana"/>
                <w:b/>
                <w:bCs/>
              </w:rPr>
              <w:t>22</w:t>
            </w:r>
            <w:r>
              <w:rPr>
                <w:rFonts w:ascii="Verdana" w:hAnsi="Verdana"/>
                <w:b/>
                <w:bCs/>
              </w:rPr>
              <w:t xml:space="preserve"> </w:t>
            </w:r>
            <w:r>
              <w:rPr>
                <w:rFonts w:ascii="Verdana" w:hAnsi="Verdana"/>
                <w:b/>
                <w:bCs/>
              </w:rPr>
              <w:t>Απριλίου</w:t>
            </w:r>
            <w:r>
              <w:rPr>
                <w:rFonts w:ascii="Verdana" w:hAnsi="Verdana"/>
                <w:b/>
                <w:bCs/>
              </w:rPr>
              <w:t xml:space="preserve"> 202</w:t>
            </w:r>
            <w:r>
              <w:rPr>
                <w:rFonts w:ascii="Verdana" w:hAnsi="Verdana"/>
                <w:b/>
                <w:bCs/>
              </w:rPr>
              <w:t>6</w:t>
            </w:r>
            <w:r>
              <w:rPr>
                <w:rFonts w:ascii="Verdana" w:hAnsi="Verdana"/>
                <w:b/>
                <w:bCs/>
              </w:rPr>
              <w:t>, ημέρα Τετάρτη και ώρα  1</w:t>
            </w:r>
            <w:r>
              <w:rPr>
                <w:rFonts w:ascii="Verdana" w:hAnsi="Verdana"/>
                <w:b/>
                <w:bCs/>
              </w:rPr>
              <w:t>8</w:t>
            </w:r>
            <w:r>
              <w:rPr>
                <w:rFonts w:ascii="Verdana" w:hAnsi="Verdana"/>
                <w:b/>
                <w:bCs/>
              </w:rPr>
              <w:t>:</w:t>
            </w:r>
            <w:r>
              <w:rPr>
                <w:rFonts w:ascii="Verdana" w:hAnsi="Verdana"/>
                <w:b/>
                <w:bCs/>
              </w:rPr>
              <w:t>3</w:t>
            </w:r>
            <w:r>
              <w:rPr>
                <w:rFonts w:ascii="Verdana" w:hAnsi="Verdana"/>
                <w:b/>
                <w:bCs/>
              </w:rPr>
              <w:t xml:space="preserve">0 </w:t>
            </w:r>
            <w:proofErr w:type="spellStart"/>
            <w:r>
              <w:rPr>
                <w:rFonts w:ascii="Verdana" w:hAnsi="Verdana"/>
                <w:b/>
                <w:bCs/>
              </w:rPr>
              <w:t>μ</w:t>
            </w:r>
            <w:r>
              <w:rPr>
                <w:rFonts w:ascii="Verdana" w:hAnsi="Verdana"/>
                <w:b/>
                <w:bCs/>
              </w:rPr>
              <w:t>.μ</w:t>
            </w:r>
            <w:proofErr w:type="spellEnd"/>
            <w:r>
              <w:rPr>
                <w:rFonts w:ascii="Verdana" w:hAnsi="Verdana"/>
                <w:b/>
                <w:bCs/>
              </w:rPr>
              <w:t>,</w:t>
            </w:r>
            <w:r>
              <w:rPr>
                <w:rFonts w:ascii="Verdana" w:hAnsi="Verdana"/>
                <w:bCs/>
              </w:rPr>
              <w:t xml:space="preserve"> στην αίθουσα του Δημοτικού Συμβουλίου του Δήμου Ανδραβίδας-Κυλλήνης για τη συζήτηση και λήψη απόφασης στο παρακάτω θέμα της ημερήσιας διάταξης </w:t>
            </w:r>
            <w:r>
              <w:rPr>
                <w:rFonts w:ascii="Verdana" w:hAnsi="Verdana"/>
                <w:b/>
                <w:bCs/>
              </w:rPr>
              <w:t>: «Έγκριση Οικονομικών Καταστάσεων (Ισολογισμού) χρήσης οικονομικού έτους 202</w:t>
            </w:r>
            <w:r>
              <w:rPr>
                <w:rFonts w:ascii="Verdana" w:hAnsi="Verdana"/>
                <w:b/>
                <w:bCs/>
              </w:rPr>
              <w:t>2</w:t>
            </w:r>
            <w:r>
              <w:rPr>
                <w:rFonts w:ascii="Verdana" w:hAnsi="Verdana"/>
                <w:b/>
                <w:bCs/>
              </w:rPr>
              <w:t>, του Δήμου Ανδραβίδας-Κυλλήνης»</w:t>
            </w:r>
            <w:r>
              <w:rPr>
                <w:rFonts w:ascii="Verdana" w:hAnsi="Verdana"/>
                <w:bCs/>
              </w:rPr>
              <w:t xml:space="preserve"> (Εισηγητής :Ορκωτός Ελεγκτής Λογιστής κ. Σταύρος </w:t>
            </w:r>
            <w:proofErr w:type="spellStart"/>
            <w:r>
              <w:rPr>
                <w:rFonts w:ascii="Verdana" w:hAnsi="Verdana"/>
                <w:bCs/>
              </w:rPr>
              <w:t>Γούλιας</w:t>
            </w:r>
            <w:proofErr w:type="spellEnd"/>
            <w:r>
              <w:rPr>
                <w:rFonts w:ascii="Verdana" w:hAnsi="Verdana"/>
                <w:bCs/>
              </w:rPr>
              <w:t xml:space="preserve">).     </w:t>
            </w:r>
          </w:p>
        </w:tc>
      </w:tr>
      <w:tr w:rsidR="00AD7062" w:rsidTr="0039569F">
        <w:trPr>
          <w:trHeight w:val="335"/>
          <w:jc w:val="center"/>
        </w:trPr>
        <w:tc>
          <w:tcPr>
            <w:tcW w:w="9756" w:type="dxa"/>
            <w:gridSpan w:val="3"/>
            <w:hideMark/>
          </w:tcPr>
          <w:p w:rsidR="00AD7062" w:rsidRDefault="00AD7062" w:rsidP="00AD7062">
            <w:pPr>
              <w:spacing w:after="0" w:line="240" w:lineRule="auto"/>
              <w:jc w:val="center"/>
            </w:pPr>
          </w:p>
        </w:tc>
      </w:tr>
    </w:tbl>
    <w:p w:rsidR="00000000" w:rsidRDefault="001347C2" w:rsidP="001347C2">
      <w:pPr>
        <w:spacing w:after="0" w:line="240" w:lineRule="auto"/>
        <w:jc w:val="center"/>
      </w:pPr>
      <w:r>
        <w:t>Η  ΠΡΟΕΔΡΟΣ</w:t>
      </w:r>
    </w:p>
    <w:p w:rsidR="001347C2" w:rsidRDefault="001347C2" w:rsidP="001347C2">
      <w:pPr>
        <w:spacing w:after="0" w:line="240" w:lineRule="auto"/>
        <w:jc w:val="center"/>
      </w:pPr>
    </w:p>
    <w:p w:rsidR="001347C2" w:rsidRDefault="001347C2" w:rsidP="001347C2">
      <w:pPr>
        <w:spacing w:after="0" w:line="240" w:lineRule="auto"/>
        <w:jc w:val="center"/>
      </w:pPr>
      <w:r>
        <w:t xml:space="preserve">       ΣΩΤΗΡΟΠΟΥΛΟΥ ΒΑΣΩ</w:t>
      </w:r>
    </w:p>
    <w:sectPr w:rsidR="001347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AD7062"/>
    <w:rsid w:val="001347C2"/>
    <w:rsid w:val="00AD7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D70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2026-04-17T08:14:00Z</dcterms:created>
  <dcterms:modified xsi:type="dcterms:W3CDTF">2026-04-17T08:27:00Z</dcterms:modified>
</cp:coreProperties>
</file>