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E936B7" w:rsidTr="00E936B7">
        <w:trPr>
          <w:trHeight w:val="340"/>
        </w:trPr>
        <w:tc>
          <w:tcPr>
            <w:tcW w:w="2146" w:type="pct"/>
            <w:vMerge w:val="restart"/>
            <w:hideMark/>
          </w:tcPr>
          <w:p w:rsidR="00E936B7" w:rsidRDefault="00E936B7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E936B7" w:rsidRDefault="00E936B7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E936B7" w:rsidRDefault="00E936B7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E936B7" w:rsidRDefault="00E936B7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E936B7" w:rsidTr="00E936B7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E936B7" w:rsidRDefault="00E936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E936B7" w:rsidTr="00E936B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E936B7" w:rsidRDefault="00E936B7" w:rsidP="00E936B7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</w:t>
            </w:r>
            <w:r>
              <w:rPr>
                <w:smallCaps/>
                <w:szCs w:val="24"/>
                <w:lang w:val="en-US" w:eastAsia="en-US"/>
              </w:rPr>
              <w:t xml:space="preserve"> </w:t>
            </w:r>
            <w:r>
              <w:rPr>
                <w:smallCaps/>
                <w:szCs w:val="24"/>
                <w:lang w:eastAsia="en-US"/>
              </w:rPr>
              <w:t xml:space="preserve">  01/07/2026     </w:t>
            </w:r>
          </w:p>
        </w:tc>
      </w:tr>
      <w:tr w:rsidR="00E936B7" w:rsidTr="00E936B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E936B7" w:rsidRDefault="00E936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E936B7" w:rsidRDefault="00E936B7">
            <w:pPr>
              <w:pStyle w:val="1"/>
              <w:spacing w:line="240" w:lineRule="auto"/>
              <w:jc w:val="left"/>
              <w:rPr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</w:t>
            </w:r>
            <w:r>
              <w:rPr>
                <w:szCs w:val="24"/>
                <w:lang w:eastAsia="en-US"/>
              </w:rPr>
              <w:t xml:space="preserve">Αριθ. </w:t>
            </w:r>
            <w:proofErr w:type="spellStart"/>
            <w:r>
              <w:rPr>
                <w:szCs w:val="24"/>
                <w:lang w:eastAsia="en-US"/>
              </w:rPr>
              <w:t>Πρωτ</w:t>
            </w:r>
            <w:proofErr w:type="spellEnd"/>
            <w:r>
              <w:rPr>
                <w:szCs w:val="24"/>
                <w:lang w:eastAsia="en-US"/>
              </w:rPr>
              <w:t>. 7578</w:t>
            </w:r>
          </w:p>
          <w:p w:rsidR="00E936B7" w:rsidRDefault="00E936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E936B7" w:rsidRDefault="00E936B7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E936B7" w:rsidRDefault="00E936B7" w:rsidP="00E936B7">
      <w:pPr>
        <w:spacing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357"/>
        <w:gridCol w:w="2391"/>
        <w:gridCol w:w="943"/>
        <w:gridCol w:w="497"/>
        <w:gridCol w:w="2784"/>
        <w:gridCol w:w="448"/>
      </w:tblGrid>
      <w:tr w:rsidR="00E936B7" w:rsidTr="00E936B7">
        <w:trPr>
          <w:trHeight w:val="80"/>
        </w:trPr>
        <w:tc>
          <w:tcPr>
            <w:tcW w:w="753" w:type="pct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E936B7" w:rsidTr="00E936B7">
        <w:trPr>
          <w:trHeight w:val="442"/>
        </w:trPr>
        <w:tc>
          <w:tcPr>
            <w:tcW w:w="753" w:type="pct"/>
            <w:vMerge w:val="restart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>
              <w:rPr>
                <w:b/>
                <w:iCs/>
              </w:rPr>
              <w:t>Ταχ</w:t>
            </w:r>
            <w:proofErr w:type="spellEnd"/>
            <w:r>
              <w:rPr>
                <w:b/>
                <w:iCs/>
              </w:rPr>
              <w:t>. Δ/</w:t>
            </w:r>
            <w:proofErr w:type="spellStart"/>
            <w:r>
              <w:rPr>
                <w:b/>
                <w:iCs/>
              </w:rPr>
              <w:t>νση</w:t>
            </w:r>
            <w:proofErr w:type="spellEnd"/>
            <w:r>
              <w:rPr>
                <w:b/>
                <w:iC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Πολυτεχνείου 2</w:t>
            </w:r>
          </w:p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6B7" w:rsidRDefault="00E936B7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E936B7" w:rsidTr="00E936B7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E936B7" w:rsidRDefault="00E936B7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E936B7" w:rsidRDefault="00E936B7">
            <w:pPr>
              <w:spacing w:after="0" w:line="240" w:lineRule="auto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1.Δήμαρχο Ανδραβίδας-Κυλλήνης </w:t>
            </w:r>
          </w:p>
          <w:p w:rsidR="00E936B7" w:rsidRDefault="00E936B7">
            <w:pPr>
              <w:spacing w:after="0" w:line="240" w:lineRule="auto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2.Μέλη Δημοτικού Συμβουλίου</w:t>
            </w:r>
          </w:p>
          <w:p w:rsidR="00E936B7" w:rsidRDefault="00E936B7">
            <w:pPr>
              <w:spacing w:after="0" w:line="240" w:lineRule="auto"/>
              <w:ind w:left="170"/>
              <w:rPr>
                <w:b/>
                <w:spacing w:val="6"/>
                <w:sz w:val="24"/>
                <w:szCs w:val="24"/>
              </w:rPr>
            </w:pPr>
          </w:p>
        </w:tc>
      </w:tr>
      <w:tr w:rsidR="00E936B7" w:rsidTr="00E936B7">
        <w:trPr>
          <w:trHeight w:val="489"/>
        </w:trPr>
        <w:tc>
          <w:tcPr>
            <w:tcW w:w="753" w:type="pct"/>
            <w:hideMark/>
          </w:tcPr>
          <w:p w:rsidR="00E936B7" w:rsidRDefault="00E936B7">
            <w:pPr>
              <w:spacing w:after="0" w:line="240" w:lineRule="auto"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Πληροφορίες :</w:t>
            </w:r>
          </w:p>
          <w:p w:rsidR="00E936B7" w:rsidRDefault="00E936B7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Τηλέφωνο :</w:t>
            </w:r>
          </w:p>
          <w:p w:rsidR="00E936B7" w:rsidRDefault="00E936B7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Fax</w:t>
            </w:r>
            <w:r>
              <w:rPr>
                <w:b/>
                <w:iCs/>
              </w:rPr>
              <w:t xml:space="preserve"> :</w:t>
            </w:r>
          </w:p>
        </w:tc>
        <w:tc>
          <w:tcPr>
            <w:tcW w:w="1390" w:type="pct"/>
            <w:hideMark/>
          </w:tcPr>
          <w:p w:rsidR="00E936B7" w:rsidRDefault="00E936B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z w:val="24"/>
                <w:szCs w:val="24"/>
              </w:rPr>
              <w:t xml:space="preserve"> Γ.</w:t>
            </w:r>
          </w:p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2623360413</w:t>
            </w:r>
          </w:p>
          <w:p w:rsidR="00E936B7" w:rsidRDefault="00E936B7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spacing w:val="6"/>
                <w:sz w:val="24"/>
                <w:szCs w:val="24"/>
              </w:rPr>
            </w:pPr>
          </w:p>
        </w:tc>
      </w:tr>
      <w:tr w:rsidR="00E936B7" w:rsidTr="00E936B7">
        <w:trPr>
          <w:trHeight w:val="509"/>
        </w:trPr>
        <w:tc>
          <w:tcPr>
            <w:tcW w:w="753" w:type="pct"/>
            <w:vMerge w:val="restart"/>
            <w:hideMark/>
          </w:tcPr>
          <w:p w:rsidR="00E936B7" w:rsidRDefault="00E936B7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email</w:t>
            </w:r>
            <w:proofErr w:type="spellEnd"/>
            <w:r>
              <w:rPr>
                <w:b/>
                <w:iC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E936B7" w:rsidRDefault="00E936B7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spacing w:val="6"/>
                <w:sz w:val="24"/>
                <w:szCs w:val="24"/>
              </w:rPr>
            </w:pPr>
          </w:p>
        </w:tc>
      </w:tr>
      <w:tr w:rsidR="00E936B7" w:rsidTr="00E936B7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936B7" w:rsidRDefault="00E936B7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E936B7" w:rsidTr="00E936B7">
        <w:trPr>
          <w:trHeight w:val="133"/>
        </w:trPr>
        <w:tc>
          <w:tcPr>
            <w:tcW w:w="2143" w:type="pct"/>
            <w:gridSpan w:val="2"/>
            <w:vMerge w:val="restart"/>
          </w:tcPr>
          <w:p w:rsidR="00E936B7" w:rsidRDefault="00E936B7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E936B7" w:rsidRDefault="00E936B7">
            <w:pPr>
              <w:spacing w:after="0" w:line="240" w:lineRule="auto"/>
              <w:jc w:val="center"/>
              <w:rPr>
                <w:b/>
                <w:spacing w:val="6"/>
                <w:sz w:val="16"/>
                <w:szCs w:val="16"/>
              </w:rPr>
            </w:pPr>
          </w:p>
        </w:tc>
      </w:tr>
      <w:tr w:rsidR="00E936B7" w:rsidTr="00E936B7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E936B7" w:rsidRDefault="00E93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E936B7" w:rsidRDefault="00E936B7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E936B7" w:rsidRDefault="00E936B7">
            <w:pPr>
              <w:spacing w:after="0" w:line="240" w:lineRule="auto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1.Πρακτικογράφο Δ.Σ.</w:t>
            </w:r>
          </w:p>
          <w:p w:rsidR="00E936B7" w:rsidRDefault="00E936B7">
            <w:pPr>
              <w:spacing w:after="0" w:line="240" w:lineRule="auto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2.Εφημερίδα ΠΡΩΤΗ</w:t>
            </w:r>
          </w:p>
          <w:p w:rsidR="00E936B7" w:rsidRDefault="00E936B7">
            <w:pPr>
              <w:spacing w:after="0" w:line="240" w:lineRule="auto"/>
              <w:ind w:lef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3.Εφημερίδα ΠΡΩΙΝΗ</w:t>
            </w:r>
          </w:p>
          <w:p w:rsidR="00E936B7" w:rsidRDefault="00E936B7">
            <w:pPr>
              <w:spacing w:after="0" w:line="240" w:lineRule="auto"/>
              <w:ind w:left="170"/>
              <w:rPr>
                <w:b/>
                <w:spacing w:val="-20"/>
              </w:rPr>
            </w:pPr>
            <w:r>
              <w:rPr>
                <w:b/>
                <w:sz w:val="24"/>
                <w:szCs w:val="24"/>
              </w:rPr>
              <w:t>4.Εφημερίδα ΠΑΤΡΙΣ</w:t>
            </w:r>
            <w:r>
              <w:rPr>
                <w:b/>
                <w:spacing w:val="-20"/>
              </w:rPr>
              <w:t xml:space="preserve"> </w:t>
            </w:r>
          </w:p>
        </w:tc>
      </w:tr>
    </w:tbl>
    <w:p w:rsidR="00E936B7" w:rsidRDefault="00E936B7" w:rsidP="00E936B7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E936B7" w:rsidTr="00E936B7">
        <w:trPr>
          <w:trHeight w:val="133"/>
        </w:trPr>
        <w:tc>
          <w:tcPr>
            <w:tcW w:w="768" w:type="pct"/>
            <w:vAlign w:val="center"/>
            <w:hideMark/>
          </w:tcPr>
          <w:p w:rsidR="00E936B7" w:rsidRDefault="00E936B7">
            <w:pPr>
              <w:pStyle w:val="a3"/>
              <w:spacing w:line="276" w:lineRule="auto"/>
              <w:jc w:val="both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E936B7" w:rsidRDefault="00E936B7">
            <w:pPr>
              <w:spacing w:after="0" w:line="240" w:lineRule="auto"/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Ειδικής Συνεδρίασης Δημοτικού Συμβουλίου για την εκλογή των μελών του Δημοτικού Συμβουλίου και της Δημοτικής Επιτροπής</w:t>
            </w:r>
          </w:p>
        </w:tc>
      </w:tr>
    </w:tbl>
    <w:p w:rsidR="00E936B7" w:rsidRDefault="00E936B7" w:rsidP="00E936B7">
      <w:pPr>
        <w:spacing w:line="240" w:lineRule="auto"/>
        <w:jc w:val="both"/>
        <w:rPr>
          <w:sz w:val="24"/>
          <w:szCs w:val="24"/>
        </w:rPr>
      </w:pPr>
    </w:p>
    <w:p w:rsidR="00E936B7" w:rsidRDefault="00E936B7" w:rsidP="00E936B7">
      <w:pPr>
        <w:spacing w:before="100" w:beforeAutospacing="1" w:after="100" w:afterAutospacing="1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ΕΙΔΙΚΗ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0</w:t>
      </w:r>
      <w:r w:rsidR="00AF4BAD">
        <w:rPr>
          <w:rFonts w:eastAsia="Arial Unicode MS"/>
          <w:bCs/>
          <w:sz w:val="24"/>
          <w:szCs w:val="24"/>
        </w:rPr>
        <w:t>7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Ιουλίου 2026, ημέρα </w:t>
      </w:r>
      <w:r w:rsidR="00AF4BAD">
        <w:rPr>
          <w:rFonts w:eastAsia="Arial Unicode MS"/>
          <w:bCs/>
          <w:sz w:val="24"/>
          <w:szCs w:val="24"/>
        </w:rPr>
        <w:t>Τρίτη</w:t>
      </w:r>
      <w:r>
        <w:rPr>
          <w:rFonts w:eastAsia="Arial Unicode MS"/>
          <w:bCs/>
          <w:sz w:val="24"/>
          <w:szCs w:val="24"/>
        </w:rPr>
        <w:t xml:space="preserve"> και ώρα </w:t>
      </w:r>
      <w:r>
        <w:rPr>
          <w:rFonts w:eastAsia="Arial Unicode MS"/>
          <w:b/>
          <w:bCs/>
          <w:sz w:val="24"/>
          <w:szCs w:val="24"/>
        </w:rPr>
        <w:t>2</w:t>
      </w:r>
      <w:r w:rsidR="00AF4BAD">
        <w:rPr>
          <w:rFonts w:eastAsia="Arial Unicode MS"/>
          <w:b/>
          <w:bCs/>
          <w:sz w:val="24"/>
          <w:szCs w:val="24"/>
        </w:rPr>
        <w:t>0</w:t>
      </w:r>
      <w:r>
        <w:rPr>
          <w:rFonts w:eastAsia="Arial Unicode MS"/>
          <w:b/>
          <w:bCs/>
          <w:sz w:val="24"/>
          <w:szCs w:val="24"/>
        </w:rPr>
        <w:t>:</w:t>
      </w:r>
      <w:r w:rsidR="00AF4BAD">
        <w:rPr>
          <w:rFonts w:eastAsia="Arial Unicode MS"/>
          <w:b/>
          <w:bCs/>
          <w:sz w:val="24"/>
          <w:szCs w:val="24"/>
        </w:rPr>
        <w:t>3</w:t>
      </w:r>
      <w:r>
        <w:rPr>
          <w:rFonts w:eastAsia="Arial Unicode MS"/>
          <w:b/>
          <w:bCs/>
          <w:sz w:val="24"/>
          <w:szCs w:val="24"/>
        </w:rPr>
        <w:t xml:space="preserve">0 </w:t>
      </w:r>
      <w:proofErr w:type="spellStart"/>
      <w:r>
        <w:rPr>
          <w:rFonts w:eastAsia="Arial Unicode MS"/>
          <w:b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 xml:space="preserve">,  </w:t>
      </w:r>
      <w:r>
        <w:rPr>
          <w:sz w:val="24"/>
          <w:szCs w:val="24"/>
        </w:rPr>
        <w:t xml:space="preserve">σύμφωνα </w:t>
      </w:r>
      <w:r w:rsidR="008F3F37">
        <w:rPr>
          <w:sz w:val="24"/>
          <w:szCs w:val="24"/>
        </w:rPr>
        <w:t>με τις διατάξεις των άρθρων 117,</w:t>
      </w:r>
      <w:r>
        <w:rPr>
          <w:sz w:val="24"/>
          <w:szCs w:val="24"/>
        </w:rPr>
        <w:t xml:space="preserve"> 118</w:t>
      </w:r>
      <w:r w:rsidR="008F3F37">
        <w:rPr>
          <w:sz w:val="24"/>
          <w:szCs w:val="24"/>
        </w:rPr>
        <w:t>,119 135, 136 &amp; 137</w:t>
      </w:r>
      <w:r>
        <w:rPr>
          <w:sz w:val="24"/>
          <w:szCs w:val="24"/>
        </w:rPr>
        <w:t xml:space="preserve"> του Ν. 5314/2026 νέος Κώδικας Τοπικής Αυτοδιοίκησης (Κ.Τ.Α), με θέμα ημερήσιας διάταξης:</w:t>
      </w:r>
    </w:p>
    <w:p w:rsidR="00E936B7" w:rsidRPr="00E56AF3" w:rsidRDefault="00E936B7" w:rsidP="0058494A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</w:rPr>
      </w:pPr>
      <w:r w:rsidRPr="00E56AF3">
        <w:rPr>
          <w:iCs/>
          <w:sz w:val="24"/>
          <w:szCs w:val="24"/>
        </w:rPr>
        <w:t xml:space="preserve">Εκλογή μελών Προεδρείου Δημοτικού Συμβουλίου δεύτερης θητείας </w:t>
      </w:r>
      <w:r w:rsidR="00E56AF3" w:rsidRPr="00E56AF3">
        <w:rPr>
          <w:iCs/>
          <w:sz w:val="24"/>
          <w:szCs w:val="24"/>
        </w:rPr>
        <w:t xml:space="preserve">Δημοτικής </w:t>
      </w:r>
      <w:r w:rsidRPr="00E56AF3">
        <w:rPr>
          <w:iCs/>
          <w:sz w:val="24"/>
          <w:szCs w:val="24"/>
        </w:rPr>
        <w:t xml:space="preserve">περιόδου </w:t>
      </w:r>
      <w:r w:rsidR="00E56AF3" w:rsidRPr="00E56AF3">
        <w:rPr>
          <w:iCs/>
          <w:sz w:val="24"/>
          <w:szCs w:val="24"/>
        </w:rPr>
        <w:t xml:space="preserve">2024-2028 και </w:t>
      </w:r>
      <w:r w:rsidRPr="00E56AF3">
        <w:rPr>
          <w:iCs/>
          <w:sz w:val="24"/>
          <w:szCs w:val="24"/>
        </w:rPr>
        <w:t>Ε</w:t>
      </w:r>
      <w:r w:rsidR="00E56AF3">
        <w:rPr>
          <w:iCs/>
          <w:sz w:val="24"/>
          <w:szCs w:val="24"/>
        </w:rPr>
        <w:t>κλογή μελών Δημοτικής Επιτροπής</w:t>
      </w:r>
      <w:r w:rsidRPr="00E56AF3">
        <w:rPr>
          <w:iCs/>
          <w:sz w:val="24"/>
          <w:szCs w:val="24"/>
        </w:rPr>
        <w:t xml:space="preserve">.  </w:t>
      </w:r>
    </w:p>
    <w:p w:rsidR="00E936B7" w:rsidRDefault="00E936B7" w:rsidP="00E936B7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936B7" w:rsidRDefault="00E936B7" w:rsidP="00E936B7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Η ΠΡΟΕΔΡΟΣ ΤΟΥ Δ.Σ. </w:t>
      </w:r>
    </w:p>
    <w:p w:rsidR="00E936B7" w:rsidRDefault="00E936B7" w:rsidP="00E936B7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ΣΩΤΗΡΟΠΟΥΛΟΥ ΒΑΣΩ</w:t>
      </w:r>
    </w:p>
    <w:sectPr w:rsidR="00E936B7" w:rsidSect="00D30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CA3"/>
    <w:multiLevelType w:val="multilevel"/>
    <w:tmpl w:val="16C4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936B7"/>
    <w:rsid w:val="0058494A"/>
    <w:rsid w:val="008F3F37"/>
    <w:rsid w:val="00AF4BAD"/>
    <w:rsid w:val="00B509BF"/>
    <w:rsid w:val="00D30136"/>
    <w:rsid w:val="00E56AF3"/>
    <w:rsid w:val="00E9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36"/>
  </w:style>
  <w:style w:type="paragraph" w:styleId="1">
    <w:name w:val="heading 1"/>
    <w:basedOn w:val="a"/>
    <w:next w:val="a"/>
    <w:link w:val="1Char"/>
    <w:qFormat/>
    <w:rsid w:val="00E936B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936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E936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E936B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E9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93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2026-07-01T08:22:00Z</dcterms:created>
  <dcterms:modified xsi:type="dcterms:W3CDTF">2026-07-02T09:32:00Z</dcterms:modified>
</cp:coreProperties>
</file>