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0B51A8" w:rsidTr="000B51A8">
        <w:trPr>
          <w:trHeight w:val="340"/>
        </w:trPr>
        <w:tc>
          <w:tcPr>
            <w:tcW w:w="2146" w:type="pct"/>
            <w:vMerge w:val="restart"/>
            <w:hideMark/>
          </w:tcPr>
          <w:p w:rsidR="000B51A8" w:rsidRDefault="000B51A8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482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0B51A8" w:rsidRDefault="000B51A8">
            <w:pPr>
              <w:tabs>
                <w:tab w:val="center" w:pos="4782"/>
                <w:tab w:val="right" w:pos="9564"/>
              </w:tabs>
              <w:spacing w:line="276" w:lineRule="auto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          Τμήμα Υποστήριξης </w:t>
            </w:r>
            <w:r>
              <w:rPr>
                <w:b/>
                <w:bCs/>
                <w:iCs/>
                <w:smallCaps/>
                <w:sz w:val="25"/>
                <w:szCs w:val="25"/>
              </w:rPr>
              <w:tab/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0B51A8" w:rsidRDefault="000B51A8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0B51A8" w:rsidTr="000B51A8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0B51A8" w:rsidTr="000B51A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0B51A8" w:rsidRDefault="000B51A8" w:rsidP="007A18CD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Λεχαινά  </w:t>
            </w:r>
            <w:r w:rsidR="007A18CD">
              <w:rPr>
                <w:smallCaps/>
                <w:szCs w:val="24"/>
                <w:lang w:eastAsia="en-US"/>
              </w:rPr>
              <w:t>29</w:t>
            </w:r>
            <w:r>
              <w:rPr>
                <w:smallCaps/>
                <w:szCs w:val="24"/>
                <w:lang w:eastAsia="en-US"/>
              </w:rPr>
              <w:t xml:space="preserve">/08/2025     </w:t>
            </w:r>
          </w:p>
        </w:tc>
      </w:tr>
      <w:tr w:rsidR="000B51A8" w:rsidTr="000B51A8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      </w:t>
            </w:r>
          </w:p>
          <w:p w:rsidR="000B51A8" w:rsidRDefault="000B51A8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Αριθ. Πρωτ. </w:t>
            </w:r>
            <w:r w:rsidR="00B8509E">
              <w:rPr>
                <w:smallCaps/>
                <w:szCs w:val="24"/>
                <w:lang w:eastAsia="en-US"/>
              </w:rPr>
              <w:t>10748</w:t>
            </w:r>
          </w:p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</w:t>
            </w:r>
          </w:p>
        </w:tc>
      </w:tr>
    </w:tbl>
    <w:p w:rsidR="000B51A8" w:rsidRDefault="000B51A8" w:rsidP="000B51A8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512"/>
        <w:gridCol w:w="2391"/>
        <w:gridCol w:w="904"/>
        <w:gridCol w:w="458"/>
        <w:gridCol w:w="2746"/>
        <w:gridCol w:w="409"/>
      </w:tblGrid>
      <w:tr w:rsidR="000B51A8" w:rsidTr="000B51A8">
        <w:trPr>
          <w:trHeight w:val="80"/>
        </w:trPr>
        <w:tc>
          <w:tcPr>
            <w:tcW w:w="753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0B51A8" w:rsidTr="000B51A8">
        <w:trPr>
          <w:trHeight w:val="442"/>
        </w:trPr>
        <w:tc>
          <w:tcPr>
            <w:tcW w:w="753" w:type="pct"/>
            <w:vMerge w:val="restart"/>
            <w:hideMark/>
          </w:tcPr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Ταχ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>. Δ/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νση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 xml:space="preserve"> Πολυτεχνείου 2</w:t>
            </w:r>
          </w:p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B51A8" w:rsidRDefault="000B51A8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0B51A8" w:rsidTr="000B51A8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0B51A8" w:rsidRDefault="000B51A8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</w:t>
            </w:r>
            <w:r>
              <w:rPr>
                <w:b/>
                <w:smallCaps/>
              </w:rPr>
              <w:t>Η</w:t>
            </w:r>
            <w:r>
              <w:rPr>
                <w:b/>
                <w:smallCaps/>
                <w:sz w:val="24"/>
                <w:szCs w:val="24"/>
              </w:rPr>
              <w:t xml:space="preserve">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</w:t>
            </w:r>
            <w:r>
              <w:rPr>
                <w:b/>
                <w:smallCaps/>
              </w:rPr>
              <w:t>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  Υπηρεσιών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   Υπηρεσιών  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7. Πρόεδροι Κοινοτήτων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B51A8" w:rsidTr="000B51A8">
        <w:trPr>
          <w:trHeight w:val="489"/>
        </w:trPr>
        <w:tc>
          <w:tcPr>
            <w:tcW w:w="753" w:type="pct"/>
            <w:hideMark/>
          </w:tcPr>
          <w:p w:rsidR="000B51A8" w:rsidRDefault="000B51A8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Πληροφορίες :</w:t>
            </w:r>
          </w:p>
          <w:p w:rsidR="000B51A8" w:rsidRDefault="000B51A8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Τηλέφωνο :</w:t>
            </w:r>
          </w:p>
          <w:p w:rsidR="000B51A8" w:rsidRDefault="000B51A8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  <w:lang w:val="en-US"/>
              </w:rPr>
              <w:t>Fax</w:t>
            </w:r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hideMark/>
          </w:tcPr>
          <w:p w:rsidR="000B51A8" w:rsidRDefault="000B51A8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Ψυχομάνης Γ.</w:t>
            </w:r>
          </w:p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2623360413</w:t>
            </w:r>
          </w:p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B51A8" w:rsidTr="000B51A8">
        <w:trPr>
          <w:trHeight w:val="367"/>
        </w:trPr>
        <w:tc>
          <w:tcPr>
            <w:tcW w:w="753" w:type="pct"/>
            <w:vMerge w:val="restart"/>
            <w:hideMark/>
          </w:tcPr>
          <w:p w:rsidR="000B51A8" w:rsidRDefault="000B51A8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email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0B51A8" w:rsidRDefault="000B51A8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B51A8" w:rsidTr="000B51A8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0B51A8" w:rsidTr="000B51A8">
        <w:trPr>
          <w:trHeight w:val="133"/>
        </w:trPr>
        <w:tc>
          <w:tcPr>
            <w:tcW w:w="2143" w:type="pct"/>
            <w:gridSpan w:val="2"/>
            <w:vMerge w:val="restart"/>
          </w:tcPr>
          <w:p w:rsidR="000B51A8" w:rsidRDefault="000B51A8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0B51A8" w:rsidTr="000B51A8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:rsidR="000B51A8" w:rsidRDefault="000B51A8">
            <w:pPr>
              <w:spacing w:line="276" w:lineRule="auto"/>
              <w:jc w:val="right"/>
              <w:rPr>
                <w:b/>
                <w:smallCaps/>
                <w:sz w:val="22"/>
                <w:szCs w:val="22"/>
                <w:u w:val="single"/>
              </w:rPr>
            </w:pPr>
            <w:r>
              <w:rPr>
                <w:b/>
                <w:smallCaps/>
                <w:sz w:val="22"/>
                <w:szCs w:val="22"/>
                <w:u w:val="single"/>
              </w:rPr>
              <w:t>Κοιν.</w:t>
            </w:r>
            <w:r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  <w:r>
              <w:rPr>
                <w:b/>
                <w:smallCaps/>
                <w:spacing w:val="-20"/>
              </w:rPr>
              <w:t xml:space="preserve"> </w:t>
            </w:r>
          </w:p>
        </w:tc>
      </w:tr>
    </w:tbl>
    <w:p w:rsidR="000B51A8" w:rsidRDefault="000B51A8" w:rsidP="000B51A8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0B51A8" w:rsidTr="000B51A8">
        <w:trPr>
          <w:trHeight w:val="133"/>
        </w:trPr>
        <w:tc>
          <w:tcPr>
            <w:tcW w:w="768" w:type="pct"/>
            <w:vAlign w:val="center"/>
            <w:hideMark/>
          </w:tcPr>
          <w:p w:rsidR="000B51A8" w:rsidRDefault="000B51A8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0B51A8" w:rsidRDefault="000B51A8">
            <w:pPr>
              <w:spacing w:line="276" w:lineRule="auto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0B51A8" w:rsidRDefault="000B51A8" w:rsidP="000B51A8">
      <w:pPr>
        <w:rPr>
          <w:b/>
          <w:sz w:val="24"/>
          <w:szCs w:val="24"/>
        </w:rPr>
      </w:pPr>
    </w:p>
    <w:p w:rsidR="000B51A8" w:rsidRDefault="000B51A8" w:rsidP="000B51A8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sz w:val="24"/>
          <w:szCs w:val="24"/>
        </w:rPr>
        <w:t xml:space="preserve">Καλείστε  </w:t>
      </w:r>
      <w:r>
        <w:rPr>
          <w:rFonts w:eastAsia="Arial Unicode MS"/>
          <w:bCs/>
          <w:sz w:val="24"/>
          <w:szCs w:val="24"/>
        </w:rPr>
        <w:t xml:space="preserve">να προσέλθετε σε  δημόσια ΤΑΚΤΙΚΗ συνεδρίαση του Δημοτικού Συμβουλίου, </w:t>
      </w:r>
      <w:r>
        <w:rPr>
          <w:sz w:val="24"/>
          <w:szCs w:val="24"/>
        </w:rPr>
        <w:t>που θα διεξαχθεί δια ζώσης στην αίθουσα συνεδριάσεων του Δημοτικού Καταστήματος</w:t>
      </w:r>
      <w:r>
        <w:rPr>
          <w:rFonts w:eastAsia="Arial Unicode MS"/>
          <w:bCs/>
          <w:sz w:val="24"/>
          <w:szCs w:val="24"/>
        </w:rPr>
        <w:t xml:space="preserve"> Λεχαινών, την </w:t>
      </w:r>
      <w:r w:rsidR="007A18CD">
        <w:rPr>
          <w:rFonts w:eastAsia="Arial Unicode MS"/>
          <w:bCs/>
          <w:sz w:val="24"/>
          <w:szCs w:val="24"/>
        </w:rPr>
        <w:t>3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</w:t>
      </w:r>
      <w:r w:rsidR="007A18CD">
        <w:rPr>
          <w:rFonts w:eastAsia="Arial Unicode MS"/>
          <w:bCs/>
          <w:sz w:val="24"/>
          <w:szCs w:val="24"/>
        </w:rPr>
        <w:t xml:space="preserve">Σεπτεμβρίου </w:t>
      </w:r>
      <w:r>
        <w:rPr>
          <w:rFonts w:eastAsia="Arial Unicode MS"/>
          <w:bCs/>
          <w:sz w:val="24"/>
          <w:szCs w:val="24"/>
        </w:rPr>
        <w:t xml:space="preserve">2025, ημέρα Τετάρτη και ώρα 20:00 </w:t>
      </w:r>
      <w:proofErr w:type="spellStart"/>
      <w:r>
        <w:rPr>
          <w:rFonts w:eastAsia="Arial Unicode MS"/>
          <w:bCs/>
          <w:sz w:val="24"/>
          <w:szCs w:val="24"/>
        </w:rPr>
        <w:t>μ.μ</w:t>
      </w:r>
      <w:proofErr w:type="spellEnd"/>
      <w:r>
        <w:rPr>
          <w:rFonts w:eastAsia="Arial Unicode MS"/>
          <w:bCs/>
          <w:sz w:val="24"/>
          <w:szCs w:val="24"/>
        </w:rPr>
        <w:t>.,  για  συζήτηση και λήψη αποφάσεων  στα παρακάτω  θέματα της ημερήσιας διάταξης :</w:t>
      </w:r>
    </w:p>
    <w:p w:rsidR="000B51A8" w:rsidRDefault="000B51A8" w:rsidP="000B51A8">
      <w:pPr>
        <w:jc w:val="both"/>
        <w:rPr>
          <w:rFonts w:eastAsia="Arial Unicode MS"/>
          <w:bCs/>
          <w:sz w:val="24"/>
          <w:szCs w:val="24"/>
        </w:rPr>
      </w:pPr>
    </w:p>
    <w:p w:rsidR="00350EC0" w:rsidRDefault="00350EC0" w:rsidP="00350EC0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E123C4">
        <w:rPr>
          <w:bCs/>
          <w:color w:val="000000" w:themeColor="text1"/>
          <w:sz w:val="24"/>
          <w:szCs w:val="24"/>
        </w:rPr>
        <w:t>Αναμόρφωση εκτελούμενου προϋπολογισμού του Δήμου οικον. έτους 2025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(Εισηγητής : Αντιδήμαρχος Διοικητικών &amp; Οικονομικών υπηρεσιών κος. Βαρβαρέσος Ιωάννης)</w:t>
      </w:r>
      <w:r>
        <w:rPr>
          <w:sz w:val="24"/>
          <w:szCs w:val="24"/>
        </w:rPr>
        <w:t>.</w:t>
      </w:r>
    </w:p>
    <w:p w:rsidR="00481CF8" w:rsidRPr="00E123C4" w:rsidRDefault="00481CF8" w:rsidP="00E123C4">
      <w:pPr>
        <w:pStyle w:val="a4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 w:rsidRPr="00E123C4">
        <w:rPr>
          <w:bCs/>
          <w:color w:val="000000" w:themeColor="text1"/>
          <w:sz w:val="24"/>
          <w:szCs w:val="24"/>
        </w:rPr>
        <w:t>Παραχώρηση αθλητικών εγκαταστάσεων Δήμου σε αθλητικούς συλλόγους με έδρα  το Δήμο</w:t>
      </w:r>
      <w:r w:rsidR="00E123C4">
        <w:rPr>
          <w:bCs/>
          <w:color w:val="000000" w:themeColor="text1"/>
          <w:sz w:val="24"/>
          <w:szCs w:val="24"/>
        </w:rPr>
        <w:t xml:space="preserve"> </w:t>
      </w:r>
      <w:r w:rsidR="00E123C4" w:rsidRPr="00E123C4">
        <w:rPr>
          <w:bCs/>
          <w:color w:val="000000" w:themeColor="text1"/>
          <w:sz w:val="24"/>
          <w:szCs w:val="24"/>
        </w:rPr>
        <w:t>(Εισηγητής :</w:t>
      </w:r>
      <w:r w:rsidR="00E123C4">
        <w:rPr>
          <w:bCs/>
          <w:color w:val="000000" w:themeColor="text1"/>
          <w:sz w:val="24"/>
          <w:szCs w:val="24"/>
        </w:rPr>
        <w:t>Εντεταλμένος Σύμβουλος Κος Δημητρόπουλος Κων/νος</w:t>
      </w:r>
      <w:r w:rsidR="009E0EED">
        <w:rPr>
          <w:bCs/>
          <w:color w:val="000000" w:themeColor="text1"/>
          <w:sz w:val="24"/>
          <w:szCs w:val="24"/>
        </w:rPr>
        <w:t>)</w:t>
      </w:r>
      <w:r w:rsidR="00E123C4">
        <w:rPr>
          <w:bCs/>
          <w:color w:val="000000" w:themeColor="text1"/>
          <w:sz w:val="24"/>
          <w:szCs w:val="24"/>
        </w:rPr>
        <w:t xml:space="preserve"> </w:t>
      </w:r>
    </w:p>
    <w:p w:rsidR="001A0FB0" w:rsidRPr="001A0FB0" w:rsidRDefault="009E0EED" w:rsidP="00E123C4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Λ</w:t>
      </w:r>
      <w:r w:rsidRPr="009E0EED">
        <w:rPr>
          <w:sz w:val="24"/>
          <w:szCs w:val="24"/>
          <w:lang w:eastAsia="el-GR"/>
        </w:rPr>
        <w:t xml:space="preserve">ήψη απόφασης περί: διορισμού πληρεξούσιου δικηγόρου για την εκπροσώπηση του Δήμου σε  υποθέσεις που αφορούν την εξέταση </w:t>
      </w:r>
      <w:r w:rsidRPr="009E0EED">
        <w:rPr>
          <w:sz w:val="24"/>
          <w:szCs w:val="24"/>
          <w:lang w:eastAsia="el-GR"/>
        </w:rPr>
        <w:lastRenderedPageBreak/>
        <w:t>αντιρρήσεων επί των Δασικών Χαρτών</w:t>
      </w:r>
      <w:r w:rsidR="000503BA">
        <w:rPr>
          <w:sz w:val="24"/>
          <w:szCs w:val="24"/>
          <w:lang w:eastAsia="el-GR"/>
        </w:rPr>
        <w:t xml:space="preserve"> </w:t>
      </w:r>
      <w:r w:rsidR="000503BA" w:rsidRPr="00E123C4">
        <w:rPr>
          <w:bCs/>
          <w:color w:val="000000" w:themeColor="text1"/>
          <w:sz w:val="24"/>
          <w:szCs w:val="24"/>
        </w:rPr>
        <w:t>(Εισηγητής</w:t>
      </w:r>
      <w:r w:rsidR="000503BA" w:rsidRPr="000503BA">
        <w:rPr>
          <w:rFonts w:eastAsiaTheme="minorHAnsi"/>
          <w:sz w:val="24"/>
          <w:szCs w:val="24"/>
        </w:rPr>
        <w:t xml:space="preserve"> </w:t>
      </w:r>
      <w:r w:rsidR="000503BA">
        <w:rPr>
          <w:rFonts w:eastAsiaTheme="minorHAnsi"/>
          <w:sz w:val="24"/>
          <w:szCs w:val="24"/>
        </w:rPr>
        <w:t>Αντιδήμαρχος</w:t>
      </w:r>
      <w:r w:rsidR="003D5188">
        <w:rPr>
          <w:rFonts w:eastAsiaTheme="minorHAnsi"/>
          <w:sz w:val="24"/>
          <w:szCs w:val="24"/>
        </w:rPr>
        <w:t xml:space="preserve"> </w:t>
      </w:r>
      <w:r w:rsidR="00F9461A">
        <w:rPr>
          <w:rFonts w:eastAsiaTheme="minorHAnsi"/>
          <w:sz w:val="24"/>
          <w:szCs w:val="24"/>
        </w:rPr>
        <w:t xml:space="preserve">Τεχνικών </w:t>
      </w:r>
      <w:r w:rsidR="003D5188">
        <w:rPr>
          <w:rFonts w:eastAsiaTheme="minorHAnsi"/>
          <w:sz w:val="24"/>
          <w:szCs w:val="24"/>
        </w:rPr>
        <w:t xml:space="preserve">Έργων &amp; Πολεοδομικού Σχεδιασμού Κος Κεκάτος </w:t>
      </w:r>
      <w:r w:rsidR="000503BA">
        <w:rPr>
          <w:rFonts w:eastAsiaTheme="minorHAnsi"/>
          <w:sz w:val="24"/>
          <w:szCs w:val="24"/>
        </w:rPr>
        <w:t xml:space="preserve"> </w:t>
      </w:r>
      <w:r w:rsidR="003D5188">
        <w:rPr>
          <w:rFonts w:eastAsiaTheme="minorHAnsi"/>
          <w:sz w:val="24"/>
          <w:szCs w:val="24"/>
        </w:rPr>
        <w:t xml:space="preserve">Διονύσιος </w:t>
      </w:r>
      <w:r w:rsidR="000503BA">
        <w:rPr>
          <w:rFonts w:eastAsiaTheme="minorHAnsi"/>
          <w:sz w:val="24"/>
          <w:szCs w:val="24"/>
        </w:rPr>
        <w:t>)</w:t>
      </w:r>
    </w:p>
    <w:p w:rsidR="000B51A8" w:rsidRPr="00E57DCF" w:rsidRDefault="00E02BB3" w:rsidP="00E123C4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>
        <w:rPr>
          <w:bCs/>
          <w:color w:val="000000" w:themeColor="text1"/>
          <w:sz w:val="24"/>
          <w:szCs w:val="24"/>
        </w:rPr>
        <w:t>Έγκριση αποτελεσμάτων εκτέλεσης του προϋπολογισμού Β</w:t>
      </w:r>
      <w:r w:rsidR="002B6BAD">
        <w:rPr>
          <w:bCs/>
          <w:color w:val="000000" w:themeColor="text1"/>
          <w:sz w:val="24"/>
          <w:szCs w:val="24"/>
        </w:rPr>
        <w:t>΄ τριμήνου έτους 2025</w:t>
      </w:r>
      <w:r w:rsidR="009A5F77" w:rsidRPr="00E123C4">
        <w:rPr>
          <w:bCs/>
          <w:color w:val="000000" w:themeColor="text1"/>
          <w:sz w:val="24"/>
          <w:szCs w:val="24"/>
        </w:rPr>
        <w:t xml:space="preserve">(Εισηγητής : </w:t>
      </w:r>
      <w:r w:rsidR="002B6BAD">
        <w:rPr>
          <w:rFonts w:eastAsiaTheme="minorHAnsi"/>
          <w:sz w:val="24"/>
          <w:szCs w:val="24"/>
        </w:rPr>
        <w:t>Αντιδήμαρχος Διοικητικών &amp; Οικονομικών υπηρεσιών κος. Βαρβαρέσος Ιωάννης)</w:t>
      </w:r>
      <w:r w:rsidR="002B6BAD">
        <w:rPr>
          <w:sz w:val="24"/>
          <w:szCs w:val="24"/>
        </w:rPr>
        <w:t>.</w:t>
      </w:r>
    </w:p>
    <w:p w:rsidR="00E57DCF" w:rsidRPr="008621BE" w:rsidRDefault="00E57DCF" w:rsidP="00E57DCF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 w:rsidRPr="00E57DCF">
        <w:rPr>
          <w:sz w:val="24"/>
          <w:szCs w:val="24"/>
          <w:lang w:eastAsia="el-GR"/>
        </w:rPr>
        <w:t>Απότμηση πεζοδρομίου</w:t>
      </w:r>
      <w:r w:rsidR="008B7565">
        <w:rPr>
          <w:sz w:val="24"/>
          <w:szCs w:val="24"/>
          <w:lang w:eastAsia="el-GR"/>
        </w:rPr>
        <w:t xml:space="preserve"> επί δημοτικής οδού εντός του σχεδίου πόλεως Ανδραβίδας </w:t>
      </w:r>
      <w:r w:rsidRPr="00E123C4">
        <w:rPr>
          <w:bCs/>
          <w:color w:val="000000" w:themeColor="text1"/>
          <w:sz w:val="24"/>
          <w:szCs w:val="24"/>
        </w:rPr>
        <w:t>(Εισηγητής</w:t>
      </w:r>
      <w:r w:rsidRPr="000503BA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Αντιδήμαρχος Τεχνικών Έργων &amp; Πολεοδομικού Σχεδιασμού Κος Κεκάτος  Διονύσιος )</w:t>
      </w:r>
    </w:p>
    <w:p w:rsidR="008621BE" w:rsidRPr="008621BE" w:rsidRDefault="008621BE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8621BE">
        <w:rPr>
          <w:sz w:val="24"/>
          <w:szCs w:val="24"/>
          <w:lang w:eastAsia="el-GR"/>
        </w:rPr>
        <w:t xml:space="preserve">Παράταση προθεσμίας εργασιών του έργου: </w:t>
      </w:r>
      <w:r>
        <w:rPr>
          <w:sz w:val="24"/>
          <w:szCs w:val="24"/>
          <w:lang w:eastAsia="el-GR"/>
        </w:rPr>
        <w:t>«</w:t>
      </w:r>
      <w:r w:rsidRPr="008621BE">
        <w:rPr>
          <w:sz w:val="24"/>
          <w:szCs w:val="24"/>
          <w:lang w:eastAsia="el-GR"/>
        </w:rPr>
        <w:t>ΑΠΟΚΑΤΑΣΤΑΣΗ ΓΕΦΥΡΙΔΙΩΝ – ΤΕΧΝΙΚΩΝ Δ. ΑΝΔΡΑΒΙΔΑΣ ΚΥΛΛΗΝΗΣ</w:t>
      </w:r>
      <w:r>
        <w:rPr>
          <w:sz w:val="24"/>
          <w:szCs w:val="24"/>
          <w:lang w:eastAsia="el-GR"/>
        </w:rPr>
        <w:t>»</w:t>
      </w:r>
      <w:r w:rsidRPr="008621BE">
        <w:rPr>
          <w:bCs/>
          <w:color w:val="000000" w:themeColor="text1"/>
          <w:sz w:val="24"/>
          <w:szCs w:val="24"/>
        </w:rPr>
        <w:t xml:space="preserve"> </w:t>
      </w:r>
      <w:r w:rsidRPr="00E123C4">
        <w:rPr>
          <w:bCs/>
          <w:color w:val="000000" w:themeColor="text1"/>
          <w:sz w:val="24"/>
          <w:szCs w:val="24"/>
        </w:rPr>
        <w:t>(Εισηγητής</w:t>
      </w:r>
      <w:r w:rsidR="002E30FB">
        <w:rPr>
          <w:bCs/>
          <w:color w:val="000000" w:themeColor="text1"/>
          <w:sz w:val="24"/>
          <w:szCs w:val="24"/>
        </w:rPr>
        <w:t>:</w:t>
      </w:r>
      <w:r w:rsidRPr="000503BA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Αντιδήμαρχος Τεχνικών Έργων &amp; Πολεοδομικού Σχεδιασμού Κος Κεκάτος  Διονύσιος )</w:t>
      </w:r>
    </w:p>
    <w:p w:rsidR="008621BE" w:rsidRPr="00542758" w:rsidRDefault="002E30FB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bookmarkStart w:id="0" w:name="_Hlk111185757"/>
      <w:r>
        <w:rPr>
          <w:bCs/>
          <w:sz w:val="24"/>
          <w:szCs w:val="24"/>
          <w:lang w:eastAsia="el-GR"/>
        </w:rPr>
        <w:t>Λ</w:t>
      </w:r>
      <w:r w:rsidRPr="008621BE">
        <w:rPr>
          <w:bCs/>
          <w:sz w:val="24"/>
          <w:szCs w:val="24"/>
          <w:lang w:eastAsia="el-GR"/>
        </w:rPr>
        <w:t>ήψη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απόφασης</w:t>
      </w:r>
      <w:r w:rsidR="008621BE" w:rsidRPr="008621BE">
        <w:rPr>
          <w:bCs/>
          <w:sz w:val="24"/>
          <w:szCs w:val="24"/>
          <w:lang w:eastAsia="el-GR"/>
        </w:rPr>
        <w:t xml:space="preserve"> για </w:t>
      </w:r>
      <w:r w:rsidRPr="008621BE">
        <w:rPr>
          <w:bCs/>
          <w:sz w:val="24"/>
          <w:szCs w:val="24"/>
          <w:lang w:eastAsia="el-GR"/>
        </w:rPr>
        <w:t>τροποποίηση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ημερομηνίας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εκδήλωσης</w:t>
      </w:r>
      <w:r w:rsidR="008621BE" w:rsidRPr="008621BE">
        <w:rPr>
          <w:bCs/>
          <w:sz w:val="24"/>
          <w:szCs w:val="24"/>
          <w:lang w:eastAsia="el-GR"/>
        </w:rPr>
        <w:t xml:space="preserve"> στην </w:t>
      </w:r>
      <w:r>
        <w:rPr>
          <w:bCs/>
          <w:sz w:val="24"/>
          <w:szCs w:val="24"/>
          <w:lang w:eastAsia="el-GR"/>
        </w:rPr>
        <w:t>Α</w:t>
      </w:r>
      <w:r w:rsidR="008621BE" w:rsidRPr="008621BE">
        <w:rPr>
          <w:bCs/>
          <w:sz w:val="24"/>
          <w:szCs w:val="24"/>
          <w:lang w:eastAsia="el-GR"/>
        </w:rPr>
        <w:t>νδραβ</w:t>
      </w:r>
      <w:r>
        <w:rPr>
          <w:bCs/>
          <w:sz w:val="24"/>
          <w:szCs w:val="24"/>
          <w:lang w:eastAsia="el-GR"/>
        </w:rPr>
        <w:t>ί</w:t>
      </w:r>
      <w:r w:rsidR="008621BE" w:rsidRPr="008621BE">
        <w:rPr>
          <w:bCs/>
          <w:sz w:val="24"/>
          <w:szCs w:val="24"/>
          <w:lang w:eastAsia="el-GR"/>
        </w:rPr>
        <w:t xml:space="preserve">δα με </w:t>
      </w:r>
      <w:r w:rsidRPr="008621BE">
        <w:rPr>
          <w:bCs/>
          <w:sz w:val="24"/>
          <w:szCs w:val="24"/>
          <w:lang w:eastAsia="el-GR"/>
        </w:rPr>
        <w:t>τίτλο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επίδειξη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δημοτικών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χορών</w:t>
      </w:r>
      <w:r w:rsidR="008621BE" w:rsidRPr="008621BE">
        <w:rPr>
          <w:bCs/>
          <w:sz w:val="24"/>
          <w:szCs w:val="24"/>
          <w:lang w:eastAsia="el-GR"/>
        </w:rPr>
        <w:t xml:space="preserve"> με την </w:t>
      </w:r>
      <w:r w:rsidRPr="008621BE">
        <w:rPr>
          <w:bCs/>
          <w:sz w:val="24"/>
          <w:szCs w:val="24"/>
          <w:lang w:eastAsia="el-GR"/>
        </w:rPr>
        <w:t>συμμετοχή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συλλόγων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από</w:t>
      </w:r>
      <w:r w:rsidR="008621BE" w:rsidRPr="008621BE">
        <w:rPr>
          <w:bCs/>
          <w:sz w:val="24"/>
          <w:szCs w:val="24"/>
          <w:lang w:eastAsia="el-GR"/>
        </w:rPr>
        <w:t xml:space="preserve"> την </w:t>
      </w:r>
      <w:r w:rsidRPr="008621BE">
        <w:rPr>
          <w:bCs/>
          <w:sz w:val="24"/>
          <w:szCs w:val="24"/>
          <w:lang w:eastAsia="el-GR"/>
        </w:rPr>
        <w:t>Ελλάδα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αντί</w:t>
      </w:r>
      <w:r w:rsidR="008621BE" w:rsidRPr="008621BE">
        <w:rPr>
          <w:bCs/>
          <w:sz w:val="24"/>
          <w:szCs w:val="24"/>
          <w:lang w:eastAsia="el-GR"/>
        </w:rPr>
        <w:t xml:space="preserve"> τις 18/08/2025 στις 14/09/2025 που </w:t>
      </w:r>
      <w:r w:rsidRPr="008621BE">
        <w:rPr>
          <w:bCs/>
          <w:sz w:val="24"/>
          <w:szCs w:val="24"/>
          <w:lang w:eastAsia="el-GR"/>
        </w:rPr>
        <w:t>εντάσσεται</w:t>
      </w:r>
      <w:r w:rsidR="008621BE" w:rsidRPr="008621BE">
        <w:rPr>
          <w:bCs/>
          <w:sz w:val="24"/>
          <w:szCs w:val="24"/>
          <w:lang w:eastAsia="el-GR"/>
        </w:rPr>
        <w:t xml:space="preserve"> στις </w:t>
      </w:r>
      <w:r w:rsidRPr="008621BE">
        <w:rPr>
          <w:bCs/>
          <w:sz w:val="24"/>
          <w:szCs w:val="24"/>
          <w:lang w:eastAsia="el-GR"/>
        </w:rPr>
        <w:t>εκδηλώσεις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="008621BE" w:rsidRPr="008621BE">
        <w:rPr>
          <w:sz w:val="24"/>
          <w:szCs w:val="24"/>
          <w:lang w:eastAsia="el-GR"/>
        </w:rPr>
        <w:t xml:space="preserve">με </w:t>
      </w:r>
      <w:r w:rsidRPr="008621BE">
        <w:rPr>
          <w:sz w:val="24"/>
          <w:szCs w:val="24"/>
          <w:lang w:eastAsia="el-GR"/>
        </w:rPr>
        <w:t>τίτλο</w:t>
      </w:r>
      <w:r w:rsidR="008621BE" w:rsidRPr="008621BE">
        <w:rPr>
          <w:sz w:val="24"/>
          <w:szCs w:val="24"/>
          <w:lang w:eastAsia="el-GR"/>
        </w:rPr>
        <w:t xml:space="preserve"> «</w:t>
      </w:r>
      <w:r w:rsidRPr="008621BE">
        <w:rPr>
          <w:sz w:val="24"/>
          <w:szCs w:val="24"/>
          <w:lang w:eastAsia="el-GR"/>
        </w:rPr>
        <w:t>πολιτιστικό</w:t>
      </w:r>
      <w:r w:rsidR="008621BE" w:rsidRPr="008621BE">
        <w:rPr>
          <w:sz w:val="24"/>
          <w:szCs w:val="24"/>
          <w:lang w:eastAsia="el-GR"/>
        </w:rPr>
        <w:t xml:space="preserve"> </w:t>
      </w:r>
      <w:r w:rsidRPr="008621BE">
        <w:rPr>
          <w:sz w:val="24"/>
          <w:szCs w:val="24"/>
          <w:lang w:eastAsia="el-GR"/>
        </w:rPr>
        <w:t>καλοκαίρι</w:t>
      </w:r>
      <w:r w:rsidR="008621BE" w:rsidRPr="008621BE">
        <w:rPr>
          <w:sz w:val="24"/>
          <w:szCs w:val="24"/>
          <w:lang w:eastAsia="el-GR"/>
        </w:rPr>
        <w:t xml:space="preserve"> 2025»</w:t>
      </w:r>
      <w:bookmarkEnd w:id="0"/>
      <w:r w:rsidRPr="002E30FB">
        <w:rPr>
          <w:bCs/>
          <w:color w:val="000000" w:themeColor="text1"/>
          <w:sz w:val="24"/>
          <w:szCs w:val="24"/>
        </w:rPr>
        <w:t xml:space="preserve"> </w:t>
      </w:r>
      <w:r w:rsidRPr="00E123C4">
        <w:rPr>
          <w:bCs/>
          <w:color w:val="000000" w:themeColor="text1"/>
          <w:sz w:val="24"/>
          <w:szCs w:val="24"/>
        </w:rPr>
        <w:t>(Εισηγ</w:t>
      </w:r>
      <w:r w:rsidR="008A077E">
        <w:rPr>
          <w:bCs/>
          <w:color w:val="000000" w:themeColor="text1"/>
          <w:sz w:val="24"/>
          <w:szCs w:val="24"/>
        </w:rPr>
        <w:t>ήτρια</w:t>
      </w:r>
      <w:r>
        <w:rPr>
          <w:bCs/>
          <w:color w:val="000000" w:themeColor="text1"/>
          <w:sz w:val="24"/>
          <w:szCs w:val="24"/>
        </w:rPr>
        <w:t>: Α/</w:t>
      </w:r>
      <w:r w:rsidR="00542758">
        <w:rPr>
          <w:bCs/>
          <w:color w:val="000000" w:themeColor="text1"/>
          <w:sz w:val="24"/>
          <w:szCs w:val="24"/>
        </w:rPr>
        <w:t>Δ Παιδείας , Πολιτισμού και Κοινωνικής Πολιτικής</w:t>
      </w:r>
      <w:r w:rsidR="008A077E">
        <w:rPr>
          <w:bCs/>
          <w:color w:val="000000" w:themeColor="text1"/>
          <w:sz w:val="24"/>
          <w:szCs w:val="24"/>
        </w:rPr>
        <w:t xml:space="preserve"> Κα Κακαλέτρη Γεωργία)</w:t>
      </w:r>
      <w:r w:rsidR="00542758">
        <w:rPr>
          <w:bCs/>
          <w:color w:val="000000" w:themeColor="text1"/>
          <w:sz w:val="24"/>
          <w:szCs w:val="24"/>
        </w:rPr>
        <w:t xml:space="preserve"> </w:t>
      </w:r>
    </w:p>
    <w:p w:rsidR="00542758" w:rsidRPr="00B02851" w:rsidRDefault="008A077E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8A077E">
        <w:rPr>
          <w:sz w:val="24"/>
          <w:szCs w:val="24"/>
          <w:lang w:eastAsia="el-GR"/>
        </w:rPr>
        <w:t>Προγραμματισμός και έγκριση των εκδηλώσεων «91</w:t>
      </w:r>
      <w:r w:rsidRPr="008A077E">
        <w:rPr>
          <w:sz w:val="24"/>
          <w:szCs w:val="24"/>
          <w:vertAlign w:val="superscript"/>
          <w:lang w:eastAsia="el-GR"/>
        </w:rPr>
        <w:t>Η</w:t>
      </w:r>
      <w:r w:rsidRPr="008A077E">
        <w:rPr>
          <w:sz w:val="24"/>
          <w:szCs w:val="24"/>
          <w:lang w:eastAsia="el-GR"/>
        </w:rPr>
        <w:t xml:space="preserve">  ΙΠΠΙΚΗ ΕΚΘΕΣΗ ΔΗΜΟΥ ΑΝΔΡΑΒΙΔΑΣ ΚΥΛΛΗΝΗΣ»</w:t>
      </w:r>
      <w:r w:rsidRPr="008A077E">
        <w:rPr>
          <w:bCs/>
          <w:color w:val="000000" w:themeColor="text1"/>
          <w:sz w:val="24"/>
          <w:szCs w:val="24"/>
        </w:rPr>
        <w:t xml:space="preserve"> </w:t>
      </w:r>
      <w:r w:rsidRPr="00E123C4">
        <w:rPr>
          <w:bCs/>
          <w:color w:val="000000" w:themeColor="text1"/>
          <w:sz w:val="24"/>
          <w:szCs w:val="24"/>
        </w:rPr>
        <w:t>(Εισηγ</w:t>
      </w:r>
      <w:r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B02851" w:rsidRPr="00B02851" w:rsidRDefault="00B02851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Ορισμός ημερομηνίας πραγματοποίησης της 91</w:t>
      </w:r>
      <w:r w:rsidRPr="00B02851">
        <w:rPr>
          <w:sz w:val="24"/>
          <w:szCs w:val="24"/>
          <w:vertAlign w:val="superscript"/>
          <w:lang w:eastAsia="el-GR"/>
        </w:rPr>
        <w:t>η</w:t>
      </w:r>
      <w:r>
        <w:rPr>
          <w:sz w:val="24"/>
          <w:szCs w:val="24"/>
          <w:vertAlign w:val="superscript"/>
          <w:lang w:eastAsia="el-GR"/>
        </w:rPr>
        <w:t>ς</w:t>
      </w:r>
      <w:r>
        <w:rPr>
          <w:sz w:val="24"/>
          <w:szCs w:val="24"/>
          <w:lang w:eastAsia="el-GR"/>
        </w:rPr>
        <w:t xml:space="preserve"> Ιππικής Έκθεσης Ανδραβίδας</w:t>
      </w:r>
      <w:r w:rsidRPr="00E123C4">
        <w:rPr>
          <w:bCs/>
          <w:color w:val="000000" w:themeColor="text1"/>
          <w:sz w:val="24"/>
          <w:szCs w:val="24"/>
        </w:rPr>
        <w:t>(Εισηγ</w:t>
      </w:r>
      <w:r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446CC9" w:rsidRPr="00446CC9" w:rsidRDefault="00B02851" w:rsidP="00F23FF2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8B62B4">
        <w:rPr>
          <w:bCs/>
          <w:color w:val="000000" w:themeColor="text1"/>
          <w:sz w:val="24"/>
          <w:szCs w:val="24"/>
        </w:rPr>
        <w:t xml:space="preserve">Καθορισμός χώρου διοργάνωσης </w:t>
      </w:r>
      <w:r w:rsidR="00F23FF2" w:rsidRPr="008B62B4">
        <w:rPr>
          <w:bCs/>
          <w:color w:val="000000" w:themeColor="text1"/>
          <w:sz w:val="24"/>
          <w:szCs w:val="24"/>
        </w:rPr>
        <w:t xml:space="preserve">Ιππικών παραστάσεων «εκδηλώσεων» </w:t>
      </w:r>
      <w:r w:rsidR="00F23FF2" w:rsidRPr="008B62B4">
        <w:rPr>
          <w:sz w:val="24"/>
          <w:szCs w:val="24"/>
          <w:lang w:eastAsia="el-GR"/>
        </w:rPr>
        <w:t>της 91</w:t>
      </w:r>
      <w:r w:rsidR="00F23FF2" w:rsidRPr="008B62B4">
        <w:rPr>
          <w:sz w:val="24"/>
          <w:szCs w:val="24"/>
          <w:vertAlign w:val="superscript"/>
          <w:lang w:eastAsia="el-GR"/>
        </w:rPr>
        <w:t>ης</w:t>
      </w:r>
      <w:r w:rsidR="00F23FF2" w:rsidRPr="008B62B4">
        <w:rPr>
          <w:sz w:val="24"/>
          <w:szCs w:val="24"/>
          <w:lang w:eastAsia="el-GR"/>
        </w:rPr>
        <w:t xml:space="preserve"> Ιππικής Έκθεσης Ανδραβίδας</w:t>
      </w:r>
      <w:r w:rsidR="00F23FF2" w:rsidRPr="008B62B4">
        <w:rPr>
          <w:bCs/>
          <w:color w:val="000000" w:themeColor="text1"/>
          <w:sz w:val="24"/>
          <w:szCs w:val="24"/>
        </w:rPr>
        <w:t>(Εισηγήτρια: Α/Δ Παιδείας , Πολιτισμού και Κοινωνικής Πολιτικής Κα Κακαλέτρη Γεωργία)</w:t>
      </w:r>
    </w:p>
    <w:p w:rsidR="00F23FF2" w:rsidRPr="008B62B4" w:rsidRDefault="00F23FF2" w:rsidP="00F23FF2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8B62B4">
        <w:rPr>
          <w:sz w:val="24"/>
          <w:szCs w:val="24"/>
          <w:lang w:eastAsia="el-GR"/>
        </w:rPr>
        <w:t xml:space="preserve"> </w:t>
      </w:r>
      <w:r w:rsidR="004804C4" w:rsidRPr="008B62B4">
        <w:rPr>
          <w:sz w:val="24"/>
          <w:szCs w:val="24"/>
          <w:lang w:eastAsia="el-GR"/>
        </w:rPr>
        <w:t xml:space="preserve">Καθορισμός του χώρου λειτουργίας και των κυκλοφοριακών ρυθμίσεων κατά τις ημέρες </w:t>
      </w:r>
      <w:r w:rsidR="00494D4E" w:rsidRPr="008B62B4">
        <w:rPr>
          <w:sz w:val="24"/>
          <w:szCs w:val="24"/>
          <w:lang w:eastAsia="el-GR"/>
        </w:rPr>
        <w:t>και ώρες λειτουργίας της εμποροπανήγυρης για τον εορτασμό της Αγίας Σοφίας στην Δ.Κ Ανδραβίδας</w:t>
      </w:r>
      <w:r w:rsidR="008B62B4" w:rsidRPr="00E123C4">
        <w:rPr>
          <w:bCs/>
          <w:color w:val="000000" w:themeColor="text1"/>
          <w:sz w:val="24"/>
          <w:szCs w:val="24"/>
        </w:rPr>
        <w:t>(Εισηγ</w:t>
      </w:r>
      <w:r w:rsidR="008B62B4"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8B62B4" w:rsidRPr="00B02851" w:rsidRDefault="00F23FF2" w:rsidP="008B62B4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Λήψη απόφασης  για την έκδοση άδειας Παράστασης </w:t>
      </w:r>
      <w:r w:rsidR="008B62B4">
        <w:rPr>
          <w:sz w:val="24"/>
          <w:szCs w:val="24"/>
          <w:lang w:eastAsia="el-GR"/>
        </w:rPr>
        <w:t>της 91</w:t>
      </w:r>
      <w:r w:rsidR="008B62B4" w:rsidRPr="00B02851">
        <w:rPr>
          <w:sz w:val="24"/>
          <w:szCs w:val="24"/>
          <w:vertAlign w:val="superscript"/>
          <w:lang w:eastAsia="el-GR"/>
        </w:rPr>
        <w:t>η</w:t>
      </w:r>
      <w:r w:rsidR="008B62B4">
        <w:rPr>
          <w:sz w:val="24"/>
          <w:szCs w:val="24"/>
          <w:vertAlign w:val="superscript"/>
          <w:lang w:eastAsia="el-GR"/>
        </w:rPr>
        <w:t>ς</w:t>
      </w:r>
      <w:r w:rsidR="008B62B4">
        <w:rPr>
          <w:sz w:val="24"/>
          <w:szCs w:val="24"/>
          <w:lang w:eastAsia="el-GR"/>
        </w:rPr>
        <w:t xml:space="preserve"> Ιππικής Έκθεσης Ανδραβίδας </w:t>
      </w:r>
      <w:r w:rsidR="008B62B4" w:rsidRPr="00E123C4">
        <w:rPr>
          <w:bCs/>
          <w:color w:val="000000" w:themeColor="text1"/>
          <w:sz w:val="24"/>
          <w:szCs w:val="24"/>
        </w:rPr>
        <w:t>(Εισηγ</w:t>
      </w:r>
      <w:r w:rsidR="008B62B4"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D7508F" w:rsidRPr="00D7508F" w:rsidRDefault="001B5F5C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Cs/>
          <w:color w:val="000000" w:themeColor="text1"/>
          <w:sz w:val="24"/>
          <w:szCs w:val="24"/>
        </w:rPr>
        <w:t xml:space="preserve">Αντικατάσταση Τακτικού Μέλους της πλειοψηφίας του Δημοτικού Συμβουλίου, στο Δ.Σ του Ν.Π. του Δήμου με την επωνυμία «Δημοτικό Λιμενικό Ταμείο Κυλλήνης» </w:t>
      </w:r>
      <w:r w:rsidRPr="00E123C4">
        <w:rPr>
          <w:bCs/>
          <w:color w:val="000000" w:themeColor="text1"/>
          <w:sz w:val="24"/>
          <w:szCs w:val="24"/>
        </w:rPr>
        <w:t>(Εισηγ</w:t>
      </w:r>
      <w:r>
        <w:rPr>
          <w:bCs/>
          <w:color w:val="000000" w:themeColor="text1"/>
          <w:sz w:val="24"/>
          <w:szCs w:val="24"/>
        </w:rPr>
        <w:t>ήτρια:</w:t>
      </w:r>
      <w:r w:rsidR="00D7508F">
        <w:rPr>
          <w:bCs/>
          <w:color w:val="000000" w:themeColor="text1"/>
          <w:sz w:val="24"/>
          <w:szCs w:val="24"/>
        </w:rPr>
        <w:t xml:space="preserve"> Πρόεδρος του Δ.Σ. Κα Σωτηροπούλου Βάσω)</w:t>
      </w:r>
    </w:p>
    <w:p w:rsidR="000B51A8" w:rsidRPr="006266FE" w:rsidRDefault="00D7508F" w:rsidP="009E6021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E36C2">
        <w:rPr>
          <w:bCs/>
          <w:color w:val="000000" w:themeColor="text1"/>
          <w:sz w:val="24"/>
          <w:szCs w:val="24"/>
        </w:rPr>
        <w:t>Έγκρισης της αριθ. 33/2025 απόφασης του Δ.Σ. του Δ</w:t>
      </w:r>
      <w:r w:rsidR="002236B0" w:rsidRPr="002E36C2">
        <w:rPr>
          <w:bCs/>
          <w:color w:val="000000" w:themeColor="text1"/>
          <w:sz w:val="24"/>
          <w:szCs w:val="24"/>
        </w:rPr>
        <w:t xml:space="preserve">ημοτικού Λιμενικού Ταμείου Κυλλήνης με θέμα: «Αναμόρφωση ισχύοντος προϋπολογισμού, οικον. έτους  2025» </w:t>
      </w:r>
      <w:r w:rsidR="002236B0" w:rsidRPr="002E36C2">
        <w:rPr>
          <w:rFonts w:eastAsiaTheme="minorHAnsi"/>
          <w:sz w:val="24"/>
          <w:szCs w:val="24"/>
        </w:rPr>
        <w:t>(Εισηγητής : Αντιδήμαρχος Διοικητικών &amp; Οικονομικών υπηρεσιών κος. Βαρβαρέσος Ιωάννης)</w:t>
      </w:r>
      <w:r w:rsidR="002236B0" w:rsidRPr="002E36C2">
        <w:rPr>
          <w:sz w:val="24"/>
          <w:szCs w:val="24"/>
        </w:rPr>
        <w:t>.</w:t>
      </w:r>
    </w:p>
    <w:p w:rsidR="006266FE" w:rsidRPr="004142EC" w:rsidRDefault="00B8509E" w:rsidP="009E602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l-GR"/>
        </w:rPr>
        <w:t>Μ</w:t>
      </w:r>
      <w:r w:rsidRPr="00B8509E">
        <w:rPr>
          <w:rFonts w:eastAsia="Calibri"/>
          <w:sz w:val="24"/>
          <w:szCs w:val="24"/>
          <w:lang w:eastAsia="el-GR"/>
        </w:rPr>
        <w:t xml:space="preserve">νημόνιο συνεργασίας ανάμεσα στον </w:t>
      </w:r>
      <w:r w:rsidR="004142EC">
        <w:rPr>
          <w:rFonts w:eastAsia="Calibri"/>
          <w:sz w:val="24"/>
          <w:szCs w:val="24"/>
          <w:lang w:eastAsia="el-GR"/>
        </w:rPr>
        <w:t>Δ</w:t>
      </w:r>
      <w:r w:rsidR="004142EC" w:rsidRPr="00B8509E">
        <w:rPr>
          <w:rFonts w:eastAsia="Calibri"/>
          <w:sz w:val="24"/>
          <w:szCs w:val="24"/>
          <w:lang w:eastAsia="el-GR"/>
        </w:rPr>
        <w:t>ήμο</w:t>
      </w:r>
      <w:r w:rsidRPr="00B8509E">
        <w:rPr>
          <w:rFonts w:eastAsia="Calibri"/>
          <w:sz w:val="24"/>
          <w:szCs w:val="24"/>
          <w:lang w:eastAsia="el-GR"/>
        </w:rPr>
        <w:t xml:space="preserve"> </w:t>
      </w:r>
      <w:r>
        <w:rPr>
          <w:rFonts w:eastAsia="Calibri"/>
          <w:sz w:val="24"/>
          <w:szCs w:val="24"/>
          <w:lang w:eastAsia="el-GR"/>
        </w:rPr>
        <w:t>Α</w:t>
      </w:r>
      <w:r w:rsidRPr="00B8509E">
        <w:rPr>
          <w:rFonts w:eastAsia="Calibri"/>
          <w:sz w:val="24"/>
          <w:szCs w:val="24"/>
          <w:lang w:eastAsia="el-GR"/>
        </w:rPr>
        <w:t xml:space="preserve">νδραβίδας </w:t>
      </w:r>
      <w:r>
        <w:rPr>
          <w:rFonts w:eastAsia="Calibri"/>
          <w:sz w:val="24"/>
          <w:szCs w:val="24"/>
          <w:lang w:eastAsia="el-GR"/>
        </w:rPr>
        <w:t>Κ</w:t>
      </w:r>
      <w:r w:rsidRPr="00B8509E">
        <w:rPr>
          <w:rFonts w:eastAsia="Calibri"/>
          <w:sz w:val="24"/>
          <w:szCs w:val="24"/>
          <w:lang w:eastAsia="el-GR"/>
        </w:rPr>
        <w:t>υλλ</w:t>
      </w:r>
      <w:r>
        <w:rPr>
          <w:rFonts w:eastAsia="Calibri"/>
          <w:sz w:val="24"/>
          <w:szCs w:val="24"/>
          <w:lang w:eastAsia="el-GR"/>
        </w:rPr>
        <w:t>ή</w:t>
      </w:r>
      <w:r w:rsidRPr="00B8509E">
        <w:rPr>
          <w:rFonts w:eastAsia="Calibri"/>
          <w:sz w:val="24"/>
          <w:szCs w:val="24"/>
          <w:lang w:eastAsia="el-GR"/>
        </w:rPr>
        <w:t xml:space="preserve">νης και στο </w:t>
      </w:r>
      <w:r>
        <w:rPr>
          <w:rFonts w:eastAsia="Calibri"/>
          <w:sz w:val="24"/>
          <w:szCs w:val="24"/>
          <w:lang w:eastAsia="el-GR"/>
        </w:rPr>
        <w:t>Ε</w:t>
      </w:r>
      <w:r w:rsidRPr="00B8509E">
        <w:rPr>
          <w:rFonts w:eastAsia="Calibri"/>
          <w:sz w:val="24"/>
          <w:szCs w:val="24"/>
          <w:lang w:eastAsia="el-GR"/>
        </w:rPr>
        <w:t xml:space="preserve">θνικό </w:t>
      </w:r>
      <w:r>
        <w:rPr>
          <w:rFonts w:eastAsia="Calibri"/>
          <w:sz w:val="24"/>
          <w:szCs w:val="24"/>
          <w:lang w:eastAsia="el-GR"/>
        </w:rPr>
        <w:t>Δ</w:t>
      </w:r>
      <w:r w:rsidR="00E94DFD">
        <w:rPr>
          <w:rFonts w:eastAsia="Calibri"/>
          <w:sz w:val="24"/>
          <w:szCs w:val="24"/>
          <w:lang w:eastAsia="el-GR"/>
        </w:rPr>
        <w:t>ί</w:t>
      </w:r>
      <w:r w:rsidRPr="00B8509E">
        <w:rPr>
          <w:rFonts w:eastAsia="Calibri"/>
          <w:sz w:val="24"/>
          <w:szCs w:val="24"/>
          <w:lang w:eastAsia="el-GR"/>
        </w:rPr>
        <w:t xml:space="preserve">κτυο </w:t>
      </w:r>
      <w:r w:rsidR="00E94DFD">
        <w:rPr>
          <w:rFonts w:eastAsia="Calibri"/>
          <w:sz w:val="24"/>
          <w:szCs w:val="24"/>
          <w:lang w:eastAsia="el-GR"/>
        </w:rPr>
        <w:t>Υ</w:t>
      </w:r>
      <w:r w:rsidR="00E94DFD" w:rsidRPr="00B8509E">
        <w:rPr>
          <w:rFonts w:eastAsia="Calibri"/>
          <w:sz w:val="24"/>
          <w:szCs w:val="24"/>
          <w:lang w:eastAsia="el-GR"/>
        </w:rPr>
        <w:t>ποδομών</w:t>
      </w:r>
      <w:r w:rsidRPr="00B8509E">
        <w:rPr>
          <w:rFonts w:eastAsia="Calibri"/>
          <w:sz w:val="24"/>
          <w:szCs w:val="24"/>
          <w:lang w:eastAsia="el-GR"/>
        </w:rPr>
        <w:t xml:space="preserve"> </w:t>
      </w:r>
      <w:r w:rsidR="00E94DFD">
        <w:rPr>
          <w:rFonts w:eastAsia="Calibri"/>
          <w:sz w:val="24"/>
          <w:szCs w:val="24"/>
          <w:lang w:eastAsia="el-GR"/>
        </w:rPr>
        <w:t>Τ</w:t>
      </w:r>
      <w:r w:rsidRPr="00B8509E">
        <w:rPr>
          <w:rFonts w:eastAsia="Calibri"/>
          <w:sz w:val="24"/>
          <w:szCs w:val="24"/>
          <w:lang w:eastAsia="el-GR"/>
        </w:rPr>
        <w:t>εχνολογ</w:t>
      </w:r>
      <w:r w:rsidR="00E94DFD">
        <w:rPr>
          <w:rFonts w:eastAsia="Calibri"/>
          <w:sz w:val="24"/>
          <w:szCs w:val="24"/>
          <w:lang w:eastAsia="el-GR"/>
        </w:rPr>
        <w:t>ί</w:t>
      </w:r>
      <w:r w:rsidRPr="00B8509E">
        <w:rPr>
          <w:rFonts w:eastAsia="Calibri"/>
          <w:sz w:val="24"/>
          <w:szCs w:val="24"/>
          <w:lang w:eastAsia="el-GR"/>
        </w:rPr>
        <w:t xml:space="preserve">ας και </w:t>
      </w:r>
      <w:r w:rsidR="00E94DFD">
        <w:rPr>
          <w:rFonts w:eastAsia="Calibri"/>
          <w:sz w:val="24"/>
          <w:szCs w:val="24"/>
          <w:lang w:eastAsia="el-GR"/>
        </w:rPr>
        <w:t>Έ</w:t>
      </w:r>
      <w:r w:rsidRPr="00B8509E">
        <w:rPr>
          <w:rFonts w:eastAsia="Calibri"/>
          <w:sz w:val="24"/>
          <w:szCs w:val="24"/>
          <w:lang w:eastAsia="el-GR"/>
        </w:rPr>
        <w:t xml:space="preserve">ρευνας </w:t>
      </w:r>
      <w:r w:rsidR="00E94DFD">
        <w:rPr>
          <w:rFonts w:eastAsia="Calibri"/>
          <w:sz w:val="24"/>
          <w:szCs w:val="24"/>
          <w:lang w:eastAsia="el-GR"/>
        </w:rPr>
        <w:t>Α.Ε.</w:t>
      </w:r>
      <w:r w:rsidRPr="00B8509E">
        <w:rPr>
          <w:rFonts w:eastAsia="Calibri"/>
          <w:sz w:val="24"/>
          <w:szCs w:val="24"/>
          <w:lang w:eastAsia="el-GR"/>
        </w:rPr>
        <w:t xml:space="preserve">. – </w:t>
      </w:r>
      <w:r w:rsidR="00E94DFD">
        <w:rPr>
          <w:rFonts w:eastAsia="Calibri"/>
          <w:sz w:val="24"/>
          <w:szCs w:val="24"/>
          <w:lang w:eastAsia="el-GR"/>
        </w:rPr>
        <w:t>ΕΔΥΤΕ</w:t>
      </w:r>
      <w:r w:rsidRPr="00B8509E">
        <w:rPr>
          <w:rFonts w:eastAsia="Calibri"/>
          <w:sz w:val="24"/>
          <w:szCs w:val="24"/>
          <w:lang w:eastAsia="el-GR"/>
        </w:rPr>
        <w:t xml:space="preserve"> </w:t>
      </w:r>
      <w:r w:rsidR="00E94DFD">
        <w:rPr>
          <w:rFonts w:eastAsia="Calibri"/>
          <w:sz w:val="24"/>
          <w:szCs w:val="24"/>
          <w:lang w:eastAsia="el-GR"/>
        </w:rPr>
        <w:t>Α</w:t>
      </w:r>
      <w:r w:rsidRPr="00B8509E">
        <w:rPr>
          <w:rFonts w:eastAsia="Calibri"/>
          <w:sz w:val="24"/>
          <w:szCs w:val="24"/>
          <w:lang w:eastAsia="el-GR"/>
        </w:rPr>
        <w:t>.</w:t>
      </w:r>
      <w:r w:rsidR="00E94DFD">
        <w:rPr>
          <w:rFonts w:eastAsia="Calibri"/>
          <w:sz w:val="24"/>
          <w:szCs w:val="24"/>
          <w:lang w:eastAsia="el-GR"/>
        </w:rPr>
        <w:t>Ε</w:t>
      </w:r>
      <w:r w:rsidRPr="00B8509E">
        <w:rPr>
          <w:rFonts w:eastAsia="Calibri"/>
          <w:sz w:val="24"/>
          <w:szCs w:val="24"/>
          <w:lang w:eastAsia="el-GR"/>
        </w:rPr>
        <w:t xml:space="preserve">. με </w:t>
      </w:r>
      <w:r w:rsidR="00E94DFD" w:rsidRPr="00B8509E">
        <w:rPr>
          <w:rFonts w:eastAsia="Calibri"/>
          <w:sz w:val="24"/>
          <w:szCs w:val="24"/>
          <w:lang w:eastAsia="el-GR"/>
        </w:rPr>
        <w:t>θέμα</w:t>
      </w:r>
      <w:r w:rsidRPr="00B8509E">
        <w:rPr>
          <w:rFonts w:eastAsia="Calibri"/>
          <w:sz w:val="24"/>
          <w:szCs w:val="24"/>
          <w:lang w:eastAsia="el-GR"/>
        </w:rPr>
        <w:t xml:space="preserve"> την</w:t>
      </w:r>
      <w:r w:rsidRPr="00B8509E">
        <w:rPr>
          <w:rFonts w:eastAsia="Calibri"/>
          <w:color w:val="000000"/>
          <w:sz w:val="24"/>
          <w:lang w:eastAsia="el-GR"/>
        </w:rPr>
        <w:t xml:space="preserve">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ψηφιακή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εκπαίδευση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και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ενδυνάμωση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των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ηλικιωμένων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και των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ατόμων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με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αναπηρία</w:t>
      </w:r>
      <w:r w:rsidR="004142EC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σε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εφαρμογή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των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διατάξεων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του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άρθρου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77 του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νόμου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5129/2024 και της υπ΄</w:t>
      </w:r>
      <w:r w:rsidR="004142EC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αριθμ. 9836/4-7-2025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κοινής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υπουργικής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απόφασης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(β’3569)</w:t>
      </w:r>
      <w:r w:rsidR="004142EC" w:rsidRPr="004142EC">
        <w:rPr>
          <w:rFonts w:eastAsiaTheme="minorHAnsi"/>
          <w:sz w:val="24"/>
          <w:szCs w:val="24"/>
        </w:rPr>
        <w:t xml:space="preserve"> </w:t>
      </w:r>
      <w:r w:rsidR="004142EC" w:rsidRPr="002E36C2">
        <w:rPr>
          <w:rFonts w:eastAsiaTheme="minorHAnsi"/>
          <w:sz w:val="24"/>
          <w:szCs w:val="24"/>
        </w:rPr>
        <w:t>(Εισηγητής :</w:t>
      </w:r>
      <w:r w:rsidR="004142EC">
        <w:rPr>
          <w:rFonts w:eastAsiaTheme="minorHAnsi"/>
          <w:sz w:val="24"/>
          <w:szCs w:val="24"/>
        </w:rPr>
        <w:t>Α/Δ Προγραμματισμού &amp; Ανάπτυξης Κος Σκλαβενίτης Γεώργιος)</w:t>
      </w:r>
    </w:p>
    <w:p w:rsidR="004142EC" w:rsidRPr="00E74325" w:rsidRDefault="00CA5B15" w:rsidP="009E602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Λήψη απόφασης για τη Σύσταση Επιτροπής Παραλαβής του έργου με τίτλο «Αποπεράτωση κτιρίου αποθηκών ΑΣΟ» </w:t>
      </w:r>
      <w:r w:rsidR="00950B4D" w:rsidRPr="00E123C4">
        <w:rPr>
          <w:bCs/>
          <w:color w:val="000000" w:themeColor="text1"/>
          <w:sz w:val="24"/>
          <w:szCs w:val="24"/>
        </w:rPr>
        <w:t>(Εισηγητής</w:t>
      </w:r>
      <w:r w:rsidR="00950B4D">
        <w:rPr>
          <w:bCs/>
          <w:color w:val="000000" w:themeColor="text1"/>
          <w:sz w:val="24"/>
          <w:szCs w:val="24"/>
        </w:rPr>
        <w:t>:</w:t>
      </w:r>
      <w:r w:rsidR="00950B4D" w:rsidRPr="000503BA">
        <w:rPr>
          <w:rFonts w:eastAsiaTheme="minorHAnsi"/>
          <w:sz w:val="24"/>
          <w:szCs w:val="24"/>
        </w:rPr>
        <w:t xml:space="preserve"> </w:t>
      </w:r>
      <w:r w:rsidR="00950B4D">
        <w:rPr>
          <w:rFonts w:eastAsiaTheme="minorHAnsi"/>
          <w:sz w:val="24"/>
          <w:szCs w:val="24"/>
        </w:rPr>
        <w:t>Αντιδήμαρχος Τεχνικών Έργων &amp; Πολεοδομικού Σχεδιασμού Κος Κεκάτος  Διονύσιος )</w:t>
      </w:r>
    </w:p>
    <w:p w:rsidR="00E74325" w:rsidRPr="00634C28" w:rsidRDefault="00E74325" w:rsidP="009E602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t>Χορήγηση χρηματικού βοηθήματος</w:t>
      </w:r>
      <w:r w:rsidRPr="00E123C4">
        <w:rPr>
          <w:bCs/>
          <w:color w:val="000000" w:themeColor="text1"/>
          <w:sz w:val="24"/>
          <w:szCs w:val="24"/>
        </w:rPr>
        <w:t>(Εισηγ</w:t>
      </w:r>
      <w:r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634C28" w:rsidRPr="00634C28" w:rsidRDefault="00634C28" w:rsidP="009E602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Έ</w:t>
      </w:r>
      <w:r w:rsidRPr="00634C28">
        <w:rPr>
          <w:rFonts w:eastAsia="Calibri"/>
          <w:sz w:val="24"/>
          <w:szCs w:val="24"/>
        </w:rPr>
        <w:t xml:space="preserve">γκριση για συμμετοχή του </w:t>
      </w:r>
      <w:r>
        <w:rPr>
          <w:rFonts w:eastAsia="Calibri"/>
          <w:sz w:val="24"/>
          <w:szCs w:val="24"/>
        </w:rPr>
        <w:t>Δή</w:t>
      </w:r>
      <w:r w:rsidRPr="00634C28">
        <w:rPr>
          <w:rFonts w:eastAsia="Calibri"/>
          <w:sz w:val="24"/>
          <w:szCs w:val="24"/>
        </w:rPr>
        <w:t xml:space="preserve">μου </w:t>
      </w:r>
      <w:r w:rsidR="008F639D" w:rsidRPr="00634C28">
        <w:rPr>
          <w:rFonts w:eastAsia="Calibri"/>
          <w:sz w:val="24"/>
          <w:szCs w:val="24"/>
        </w:rPr>
        <w:t>Ανδραβίδας</w:t>
      </w:r>
      <w:r w:rsidRPr="00634C28">
        <w:rPr>
          <w:rFonts w:eastAsia="Calibri"/>
          <w:sz w:val="24"/>
          <w:szCs w:val="24"/>
        </w:rPr>
        <w:t xml:space="preserve"> </w:t>
      </w:r>
      <w:r w:rsidR="008F639D" w:rsidRPr="00634C28">
        <w:rPr>
          <w:rFonts w:eastAsia="Calibri"/>
          <w:sz w:val="24"/>
          <w:szCs w:val="24"/>
        </w:rPr>
        <w:t>Κυ</w:t>
      </w:r>
      <w:r w:rsidR="008F639D" w:rsidRPr="00634C28">
        <w:rPr>
          <w:rFonts w:eastAsia="Calibri"/>
          <w:sz w:val="24"/>
          <w:szCs w:val="24"/>
        </w:rPr>
        <w:t>λ</w:t>
      </w:r>
      <w:r w:rsidR="008F639D" w:rsidRPr="00634C28">
        <w:rPr>
          <w:rFonts w:eastAsia="Calibri"/>
          <w:sz w:val="24"/>
          <w:szCs w:val="24"/>
        </w:rPr>
        <w:t>λήνης</w:t>
      </w:r>
      <w:r w:rsidRPr="00634C28">
        <w:rPr>
          <w:rFonts w:eastAsia="Calibri"/>
          <w:sz w:val="24"/>
          <w:szCs w:val="24"/>
        </w:rPr>
        <w:t xml:space="preserve"> στο </w:t>
      </w:r>
      <w:r w:rsidR="008F639D" w:rsidRPr="00634C28">
        <w:rPr>
          <w:rFonts w:eastAsia="Calibri"/>
          <w:sz w:val="24"/>
          <w:szCs w:val="24"/>
        </w:rPr>
        <w:t>πιλοτικό</w:t>
      </w:r>
      <w:r w:rsidRPr="00634C28">
        <w:rPr>
          <w:rFonts w:eastAsia="Calibri"/>
          <w:sz w:val="24"/>
          <w:szCs w:val="24"/>
        </w:rPr>
        <w:t xml:space="preserve"> </w:t>
      </w:r>
      <w:r w:rsidR="008F639D" w:rsidRPr="00634C28">
        <w:rPr>
          <w:rFonts w:eastAsia="Calibri"/>
          <w:sz w:val="24"/>
          <w:szCs w:val="24"/>
        </w:rPr>
        <w:t>πρόγραμμα</w:t>
      </w:r>
      <w:r w:rsidRPr="00634C28">
        <w:rPr>
          <w:rFonts w:eastAsia="Calibri"/>
          <w:sz w:val="24"/>
          <w:szCs w:val="24"/>
        </w:rPr>
        <w:t xml:space="preserve"> του </w:t>
      </w:r>
      <w:r w:rsidR="008F639D" w:rsidRPr="00634C28">
        <w:rPr>
          <w:rFonts w:eastAsia="Calibri"/>
          <w:sz w:val="24"/>
          <w:szCs w:val="24"/>
        </w:rPr>
        <w:t>υπουργείου</w:t>
      </w:r>
      <w:r w:rsidRPr="00634C28">
        <w:rPr>
          <w:rFonts w:eastAsia="Calibri"/>
          <w:sz w:val="24"/>
          <w:szCs w:val="24"/>
        </w:rPr>
        <w:t xml:space="preserve"> </w:t>
      </w:r>
      <w:r w:rsidR="008F639D">
        <w:rPr>
          <w:rFonts w:eastAsia="Calibri"/>
          <w:sz w:val="24"/>
          <w:szCs w:val="24"/>
        </w:rPr>
        <w:t>Κ</w:t>
      </w:r>
      <w:r w:rsidRPr="00634C28">
        <w:rPr>
          <w:rFonts w:eastAsia="Calibri"/>
          <w:sz w:val="24"/>
          <w:szCs w:val="24"/>
        </w:rPr>
        <w:t>οινων</w:t>
      </w:r>
      <w:r w:rsidRPr="00634C28">
        <w:rPr>
          <w:rFonts w:eastAsia="Calibri"/>
          <w:sz w:val="24"/>
          <w:szCs w:val="24"/>
        </w:rPr>
        <w:t>ι</w:t>
      </w:r>
      <w:r w:rsidRPr="00634C28">
        <w:rPr>
          <w:rFonts w:eastAsia="Calibri"/>
          <w:sz w:val="24"/>
          <w:szCs w:val="24"/>
        </w:rPr>
        <w:t>κ</w:t>
      </w:r>
      <w:r w:rsidR="008F639D">
        <w:rPr>
          <w:rFonts w:eastAsia="Calibri"/>
          <w:sz w:val="24"/>
          <w:szCs w:val="24"/>
        </w:rPr>
        <w:t>ή</w:t>
      </w:r>
      <w:r w:rsidRPr="00634C28">
        <w:rPr>
          <w:rFonts w:eastAsia="Calibri"/>
          <w:sz w:val="24"/>
          <w:szCs w:val="24"/>
        </w:rPr>
        <w:t xml:space="preserve">ς </w:t>
      </w:r>
      <w:r w:rsidR="008F639D">
        <w:rPr>
          <w:rFonts w:eastAsia="Calibri"/>
          <w:sz w:val="24"/>
          <w:szCs w:val="24"/>
        </w:rPr>
        <w:t>Σ</w:t>
      </w:r>
      <w:r w:rsidR="008F639D" w:rsidRPr="00634C28">
        <w:rPr>
          <w:rFonts w:eastAsia="Calibri"/>
          <w:sz w:val="24"/>
          <w:szCs w:val="24"/>
        </w:rPr>
        <w:t>υνοχής</w:t>
      </w:r>
      <w:r w:rsidRPr="00634C28">
        <w:rPr>
          <w:rFonts w:eastAsia="Calibri"/>
          <w:sz w:val="24"/>
          <w:szCs w:val="24"/>
        </w:rPr>
        <w:t xml:space="preserve"> και </w:t>
      </w:r>
      <w:r w:rsidR="008F639D">
        <w:rPr>
          <w:rFonts w:eastAsia="Calibri"/>
          <w:sz w:val="24"/>
          <w:szCs w:val="24"/>
        </w:rPr>
        <w:t>Ο</w:t>
      </w:r>
      <w:r w:rsidR="008F639D" w:rsidRPr="00634C28">
        <w:rPr>
          <w:rFonts w:eastAsia="Calibri"/>
          <w:sz w:val="24"/>
          <w:szCs w:val="24"/>
        </w:rPr>
        <w:t>ικογένειας</w:t>
      </w:r>
      <w:r w:rsidRPr="00634C28">
        <w:rPr>
          <w:rFonts w:eastAsia="Calibri"/>
          <w:sz w:val="24"/>
          <w:szCs w:val="24"/>
        </w:rPr>
        <w:t xml:space="preserve"> με </w:t>
      </w:r>
      <w:r w:rsidR="008F639D" w:rsidRPr="00634C28">
        <w:rPr>
          <w:rFonts w:eastAsia="Calibri"/>
          <w:sz w:val="24"/>
          <w:szCs w:val="24"/>
        </w:rPr>
        <w:t>θέμα</w:t>
      </w:r>
      <w:r w:rsidRPr="00634C28">
        <w:rPr>
          <w:rFonts w:eastAsia="Calibri"/>
          <w:sz w:val="24"/>
          <w:szCs w:val="24"/>
        </w:rPr>
        <w:t xml:space="preserve"> την</w:t>
      </w:r>
      <w:r w:rsidRPr="00634C28">
        <w:rPr>
          <w:rStyle w:val="10"/>
          <w:color w:val="000000"/>
          <w:szCs w:val="24"/>
          <w:shd w:val="clear" w:color="auto" w:fill="FFFFFF"/>
        </w:rPr>
        <w:t xml:space="preserve">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ψηφιακή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εκπα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ί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δευση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και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ενδυνάμωση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των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ηλικιωμένων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και των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ατόμων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με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αναπηρία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σε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εφαρμογή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των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διατάξεων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του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άρθρου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77 του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νόμου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5129/2024 και της υπ΄</w:t>
      </w:r>
      <w:r w:rsidR="00261055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αριθμ. 9836/4-7-2025 </w:t>
      </w:r>
      <w:r w:rsidR="00261055" w:rsidRPr="00634C28">
        <w:rPr>
          <w:rFonts w:eastAsia="Calibri"/>
          <w:bCs/>
          <w:color w:val="000000" w:themeColor="text1"/>
          <w:sz w:val="24"/>
          <w:szCs w:val="24"/>
        </w:rPr>
        <w:t>κοινής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261055" w:rsidRPr="00634C28">
        <w:rPr>
          <w:rFonts w:eastAsia="Calibri"/>
          <w:bCs/>
          <w:color w:val="000000" w:themeColor="text1"/>
          <w:sz w:val="24"/>
          <w:szCs w:val="24"/>
        </w:rPr>
        <w:t>υπου</w:t>
      </w:r>
      <w:r w:rsidR="00261055" w:rsidRPr="00634C28">
        <w:rPr>
          <w:rFonts w:eastAsia="Calibri"/>
          <w:bCs/>
          <w:color w:val="000000" w:themeColor="text1"/>
          <w:sz w:val="24"/>
          <w:szCs w:val="24"/>
        </w:rPr>
        <w:t>ρ</w:t>
      </w:r>
      <w:r w:rsidR="00261055" w:rsidRPr="00634C28">
        <w:rPr>
          <w:rFonts w:eastAsia="Calibri"/>
          <w:bCs/>
          <w:color w:val="000000" w:themeColor="text1"/>
          <w:sz w:val="24"/>
          <w:szCs w:val="24"/>
        </w:rPr>
        <w:t>γικής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261055" w:rsidRPr="00634C28">
        <w:rPr>
          <w:rFonts w:eastAsia="Calibri"/>
          <w:bCs/>
          <w:color w:val="000000" w:themeColor="text1"/>
          <w:sz w:val="24"/>
          <w:szCs w:val="24"/>
        </w:rPr>
        <w:t>απόφασης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(β’3569)</w:t>
      </w:r>
      <w:r w:rsidR="00261055" w:rsidRPr="00261055">
        <w:rPr>
          <w:bCs/>
          <w:color w:val="000000" w:themeColor="text1"/>
          <w:sz w:val="24"/>
          <w:szCs w:val="24"/>
        </w:rPr>
        <w:t xml:space="preserve"> </w:t>
      </w:r>
      <w:r w:rsidR="00261055" w:rsidRPr="00E123C4">
        <w:rPr>
          <w:bCs/>
          <w:color w:val="000000" w:themeColor="text1"/>
          <w:sz w:val="24"/>
          <w:szCs w:val="24"/>
        </w:rPr>
        <w:t>(Εισηγ</w:t>
      </w:r>
      <w:r w:rsidR="00261055"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2E36C2" w:rsidRDefault="002E36C2" w:rsidP="000B51A8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</w:p>
    <w:p w:rsidR="000B51A8" w:rsidRDefault="000B51A8" w:rsidP="000B51A8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Η  ΠΡΟΕΔΡΟΣ</w:t>
      </w:r>
    </w:p>
    <w:p w:rsidR="000B51A8" w:rsidRDefault="000B51A8" w:rsidP="000B51A8">
      <w:pPr>
        <w:widowControl w:val="0"/>
        <w:autoSpaceDE w:val="0"/>
        <w:autoSpaceDN w:val="0"/>
        <w:adjustRightInd w:val="0"/>
        <w:jc w:val="center"/>
      </w:pPr>
      <w:r>
        <w:rPr>
          <w:rFonts w:eastAsia="Arial Unicode MS"/>
          <w:bCs/>
          <w:sz w:val="24"/>
          <w:szCs w:val="24"/>
        </w:rPr>
        <w:t xml:space="preserve">                 ΣΩΤΗΡΟΠΟΥΛΟΥ ΒΑΣΩ</w:t>
      </w:r>
    </w:p>
    <w:p w:rsidR="000B51A8" w:rsidRDefault="004142EC">
      <w:r>
        <w:t xml:space="preserve"> </w:t>
      </w:r>
    </w:p>
    <w:sectPr w:rsidR="000B51A8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261"/>
    <w:multiLevelType w:val="hybridMultilevel"/>
    <w:tmpl w:val="43FC8C18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1550F"/>
    <w:multiLevelType w:val="hybridMultilevel"/>
    <w:tmpl w:val="386A84F6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0B51A8"/>
    <w:rsid w:val="000503BA"/>
    <w:rsid w:val="00073E55"/>
    <w:rsid w:val="000817BF"/>
    <w:rsid w:val="00085743"/>
    <w:rsid w:val="000B51A8"/>
    <w:rsid w:val="000C7A01"/>
    <w:rsid w:val="000D24BE"/>
    <w:rsid w:val="001A0FB0"/>
    <w:rsid w:val="001B5F5C"/>
    <w:rsid w:val="001E19C7"/>
    <w:rsid w:val="002236B0"/>
    <w:rsid w:val="002509A8"/>
    <w:rsid w:val="002520A1"/>
    <w:rsid w:val="00261055"/>
    <w:rsid w:val="00285552"/>
    <w:rsid w:val="002B6BAD"/>
    <w:rsid w:val="002E30FB"/>
    <w:rsid w:val="002E36C2"/>
    <w:rsid w:val="00305554"/>
    <w:rsid w:val="00350EC0"/>
    <w:rsid w:val="003D4C08"/>
    <w:rsid w:val="003D5188"/>
    <w:rsid w:val="003E4CC5"/>
    <w:rsid w:val="004142EC"/>
    <w:rsid w:val="00426288"/>
    <w:rsid w:val="00446CC9"/>
    <w:rsid w:val="004804C4"/>
    <w:rsid w:val="00481CF8"/>
    <w:rsid w:val="00494D4E"/>
    <w:rsid w:val="00511D6D"/>
    <w:rsid w:val="00542758"/>
    <w:rsid w:val="005A081A"/>
    <w:rsid w:val="006266FE"/>
    <w:rsid w:val="00634C28"/>
    <w:rsid w:val="00660287"/>
    <w:rsid w:val="006A014C"/>
    <w:rsid w:val="007A18CD"/>
    <w:rsid w:val="00842216"/>
    <w:rsid w:val="00861776"/>
    <w:rsid w:val="008621BE"/>
    <w:rsid w:val="008A077E"/>
    <w:rsid w:val="008B62B4"/>
    <w:rsid w:val="008B7565"/>
    <w:rsid w:val="008F639D"/>
    <w:rsid w:val="00950B4D"/>
    <w:rsid w:val="0099317B"/>
    <w:rsid w:val="009A5F77"/>
    <w:rsid w:val="009E0EED"/>
    <w:rsid w:val="009E6021"/>
    <w:rsid w:val="00A21BD5"/>
    <w:rsid w:val="00B02851"/>
    <w:rsid w:val="00B748E8"/>
    <w:rsid w:val="00B8509E"/>
    <w:rsid w:val="00BA1F9D"/>
    <w:rsid w:val="00BF6D9B"/>
    <w:rsid w:val="00C30302"/>
    <w:rsid w:val="00C45521"/>
    <w:rsid w:val="00C54E6C"/>
    <w:rsid w:val="00C977DB"/>
    <w:rsid w:val="00CA5B15"/>
    <w:rsid w:val="00CC5E53"/>
    <w:rsid w:val="00CF4DD2"/>
    <w:rsid w:val="00D7508F"/>
    <w:rsid w:val="00DB7946"/>
    <w:rsid w:val="00E02BB3"/>
    <w:rsid w:val="00E123C4"/>
    <w:rsid w:val="00E57DCF"/>
    <w:rsid w:val="00E74325"/>
    <w:rsid w:val="00E76EBC"/>
    <w:rsid w:val="00E81141"/>
    <w:rsid w:val="00E94DFD"/>
    <w:rsid w:val="00EF41A1"/>
    <w:rsid w:val="00F23FF2"/>
    <w:rsid w:val="00F9461A"/>
    <w:rsid w:val="00F9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0B51A8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B51A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er"/>
    <w:basedOn w:val="a"/>
    <w:link w:val="Char"/>
    <w:unhideWhenUsed/>
    <w:rsid w:val="000B51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B51A8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B51A8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B51A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B51A8"/>
    <w:rPr>
      <w:rFonts w:ascii="Tahoma" w:eastAsia="Times New Roman" w:hAnsi="Tahoma" w:cs="Tahoma"/>
      <w:sz w:val="16"/>
      <w:szCs w:val="16"/>
    </w:rPr>
  </w:style>
  <w:style w:type="character" w:customStyle="1" w:styleId="10">
    <w:name w:val="Προεπιλεγμένη γραμματοσειρά1"/>
    <w:qFormat/>
    <w:rsid w:val="00634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9D10F-EF64-44E7-AE34-C84D12AD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2025-08-29T08:33:00Z</cp:lastPrinted>
  <dcterms:created xsi:type="dcterms:W3CDTF">2025-08-26T07:17:00Z</dcterms:created>
  <dcterms:modified xsi:type="dcterms:W3CDTF">2025-08-29T08:34:00Z</dcterms:modified>
</cp:coreProperties>
</file>