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3A66A" w14:textId="77777777" w:rsidR="007A7FE9" w:rsidRDefault="003516D7" w:rsidP="005122F4">
      <w:r>
        <w:t>Λαμβάνοντας υπόψιν</w:t>
      </w:r>
    </w:p>
    <w:p w14:paraId="0FC400E9" w14:textId="77777777" w:rsidR="003516D7" w:rsidRDefault="003516D7" w:rsidP="002F4BE9">
      <w:pPr>
        <w:pStyle w:val="a3"/>
        <w:numPr>
          <w:ilvl w:val="0"/>
          <w:numId w:val="2"/>
        </w:numPr>
        <w:jc w:val="both"/>
      </w:pPr>
      <w:r>
        <w:t>Την απόφαση Δημοτικού Συμβουλίου</w:t>
      </w:r>
      <w:r w:rsidR="0004475B">
        <w:t xml:space="preserve"> 72/2026 </w:t>
      </w:r>
      <w:r>
        <w:t xml:space="preserve"> με ΑΔΑ</w:t>
      </w:r>
      <w:r w:rsidR="0004475B">
        <w:t>: 9ΥΓΥΩΨΓ-2ΔΑ</w:t>
      </w:r>
      <w:r w:rsidR="005122F4">
        <w:t xml:space="preserve"> με θέμα: «Έγκριση Προγραμματισμού για την διοργάνωση εκδηλώσεων στα πλαίσια του 15</w:t>
      </w:r>
      <w:r w:rsidR="005122F4" w:rsidRPr="005122F4">
        <w:rPr>
          <w:vertAlign w:val="superscript"/>
        </w:rPr>
        <w:t>ΟΥ</w:t>
      </w:r>
      <w:r w:rsidR="005122F4">
        <w:t xml:space="preserve"> Διεθνούς Φεστιβάλ του Δήμου Ανδραβίδας Κυλλήνης» </w:t>
      </w:r>
    </w:p>
    <w:p w14:paraId="6D639A4C" w14:textId="77777777" w:rsidR="0004475B" w:rsidRDefault="0004475B" w:rsidP="002F4BE9">
      <w:pPr>
        <w:pStyle w:val="a3"/>
        <w:numPr>
          <w:ilvl w:val="0"/>
          <w:numId w:val="2"/>
        </w:numPr>
        <w:jc w:val="both"/>
      </w:pPr>
      <w:r>
        <w:t xml:space="preserve">Τις τεχνικές προδιαγραφές  </w:t>
      </w:r>
      <w:r w:rsidR="005122F4">
        <w:t>με</w:t>
      </w:r>
      <w:r w:rsidR="00FC1B8E">
        <w:t xml:space="preserve"> </w:t>
      </w:r>
      <w:proofErr w:type="spellStart"/>
      <w:r>
        <w:t>υπ</w:t>
      </w:r>
      <w:proofErr w:type="spellEnd"/>
      <w:r>
        <w:t>΄</w:t>
      </w:r>
      <w:r w:rsidR="000C1448">
        <w:t xml:space="preserve"> </w:t>
      </w:r>
      <w:r>
        <w:t>αρι</w:t>
      </w:r>
      <w:r w:rsidR="005122F4">
        <w:t xml:space="preserve">θ. </w:t>
      </w:r>
      <w:proofErr w:type="spellStart"/>
      <w:r w:rsidR="005122F4">
        <w:t>Πρωτ</w:t>
      </w:r>
      <w:proofErr w:type="spellEnd"/>
      <w:r w:rsidR="005122F4">
        <w:t>.</w:t>
      </w:r>
      <w:r w:rsidR="00FC1B8E">
        <w:t xml:space="preserve">  5740/29-05-2026</w:t>
      </w:r>
      <w:r w:rsidR="005122F4">
        <w:t xml:space="preserve"> με θέμα «Διοργάνωση εκδηλώσεων στα πλαίσια του 15</w:t>
      </w:r>
      <w:r w:rsidR="005122F4" w:rsidRPr="005122F4">
        <w:rPr>
          <w:vertAlign w:val="superscript"/>
        </w:rPr>
        <w:t>ΟΥ</w:t>
      </w:r>
      <w:r w:rsidR="005122F4">
        <w:t xml:space="preserve"> Διεθνούς Φεστιβάλ του Δήμου Ανδραβίδας Κυλλήνης»</w:t>
      </w:r>
    </w:p>
    <w:p w14:paraId="21234388" w14:textId="77777777" w:rsidR="00FC1B8E" w:rsidRDefault="000C1448" w:rsidP="002F4BE9">
      <w:pPr>
        <w:pStyle w:val="a3"/>
        <w:numPr>
          <w:ilvl w:val="0"/>
          <w:numId w:val="2"/>
        </w:numPr>
        <w:jc w:val="both"/>
      </w:pPr>
      <w:r>
        <w:t xml:space="preserve">Το  </w:t>
      </w:r>
      <w:proofErr w:type="spellStart"/>
      <w:r>
        <w:t>υπ</w:t>
      </w:r>
      <w:proofErr w:type="spellEnd"/>
      <w:r>
        <w:t>΄</w:t>
      </w:r>
      <w:r w:rsidR="00CD3B9C">
        <w:t xml:space="preserve"> </w:t>
      </w:r>
      <w:proofErr w:type="spellStart"/>
      <w:r>
        <w:t>αριθμ</w:t>
      </w:r>
      <w:proofErr w:type="spellEnd"/>
      <w:r w:rsidR="005122F4">
        <w:t>.</w:t>
      </w:r>
      <w:r w:rsidR="001162DF">
        <w:t xml:space="preserve"> </w:t>
      </w:r>
      <w:r w:rsidR="001162DF" w:rsidRPr="00CD3B9C">
        <w:t xml:space="preserve"> </w:t>
      </w:r>
      <w:r w:rsidR="001162DF">
        <w:t>πρωτογενές αίτημα 26</w:t>
      </w:r>
      <w:r w:rsidR="001162DF">
        <w:rPr>
          <w:lang w:val="en-US"/>
        </w:rPr>
        <w:t>REQ</w:t>
      </w:r>
      <w:r w:rsidR="001162DF" w:rsidRPr="00CD3B9C">
        <w:t>019270522 2026-06-19</w:t>
      </w:r>
      <w:r w:rsidR="005122F4">
        <w:t xml:space="preserve"> </w:t>
      </w:r>
    </w:p>
    <w:p w14:paraId="60E27DDD" w14:textId="77777777" w:rsidR="00013339" w:rsidRDefault="00CD3B9C" w:rsidP="002F4BE9">
      <w:pPr>
        <w:pStyle w:val="a3"/>
        <w:numPr>
          <w:ilvl w:val="0"/>
          <w:numId w:val="2"/>
        </w:numPr>
        <w:jc w:val="both"/>
      </w:pPr>
      <w:r>
        <w:t xml:space="preserve">Την </w:t>
      </w:r>
      <w:proofErr w:type="spellStart"/>
      <w:r>
        <w:t>υπ</w:t>
      </w:r>
      <w:proofErr w:type="spellEnd"/>
      <w:r>
        <w:t>΄ αριθμό</w:t>
      </w:r>
      <w:r w:rsidR="00707F1B">
        <w:t>ν 167/2026 απόφαση της δημοτικής επιτροπής</w:t>
      </w:r>
      <w:r w:rsidR="005122F4">
        <w:t xml:space="preserve"> (ΑΔΑ: 93Θ8ΩΨΓ-Δ58) με θέμα: «Εξειδίκευση πίστωσης για τις εκδηλώσεις που αφορούν το Φεστιβάλ Δήμου Ανδραβίδας Κυλλήνης έτους 2026»</w:t>
      </w:r>
      <w:r w:rsidR="002A3263">
        <w:t xml:space="preserve">, στην οποία εκ παραδρομής ο  χώρος εκδηλώσεων για την διαφημιστική και ηχητική κάλυψη στις 28/8/2026 και 29/08/2026 είναι λανθασμένος, καθόσον στις </w:t>
      </w:r>
      <w:r w:rsidR="00B04740">
        <w:t>28/08/2026 ήταν το ορθό το «ΣΙΝΕ ΡΟΔΟΝ (</w:t>
      </w:r>
      <w:proofErr w:type="spellStart"/>
      <w:r w:rsidR="00B04740">
        <w:t>Σταφιδόκαμπος</w:t>
      </w:r>
      <w:proofErr w:type="spellEnd"/>
      <w:r w:rsidR="00B04740">
        <w:t>)» και στις 29/8/2026 ήταν το ορθό «ΚΑΣΤΡΟ ΧΛΕΜΟΥΤΣΙ»</w:t>
      </w:r>
    </w:p>
    <w:p w14:paraId="6C036FBC" w14:textId="77777777" w:rsidR="00013339" w:rsidRDefault="00013339" w:rsidP="00013339">
      <w:pPr>
        <w:jc w:val="both"/>
      </w:pPr>
      <w:r>
        <w:t>ΣΤΟ ΑΠΟΦΑΣΙΖΕΙ:</w:t>
      </w:r>
    </w:p>
    <w:p w14:paraId="5AE26114" w14:textId="77777777" w:rsidR="00023C3C" w:rsidRDefault="008A7243" w:rsidP="00013339">
      <w:pPr>
        <w:jc w:val="both"/>
      </w:pPr>
      <w:r>
        <w:t xml:space="preserve">Διορθώνει την </w:t>
      </w:r>
      <w:proofErr w:type="spellStart"/>
      <w:r>
        <w:t>υπ</w:t>
      </w:r>
      <w:proofErr w:type="spellEnd"/>
      <w:r>
        <w:t xml:space="preserve"> </w:t>
      </w:r>
      <w:proofErr w:type="spellStart"/>
      <w:r>
        <w:t>αριθμ</w:t>
      </w:r>
      <w:proofErr w:type="spellEnd"/>
      <w:r>
        <w:t>. 167/2026 απόφαση της Δημοτικής Επιτροπής</w:t>
      </w:r>
    </w:p>
    <w:p w14:paraId="39B317C1" w14:textId="77777777" w:rsidR="005122F4" w:rsidRDefault="008A7243" w:rsidP="00023C3C">
      <w:pPr>
        <w:pStyle w:val="a3"/>
        <w:numPr>
          <w:ilvl w:val="0"/>
          <w:numId w:val="4"/>
        </w:numPr>
        <w:jc w:val="both"/>
      </w:pPr>
      <w:bookmarkStart w:id="0" w:name="_Hlk241655547"/>
      <w:r>
        <w:t>ως προς το σκέλος 7 «ΔΙΑ</w:t>
      </w:r>
      <w:r w:rsidR="00023C3C">
        <w:t>Φ</w:t>
      </w:r>
      <w:r>
        <w:t>ΗΜΙΣΤΙΚΗ ΚΑΛΥΨΗ», όπου την Παρασκευή 28/8/2026 ο ορθός χώρος είναι «ΣΙΝΕ ΡΟΔΟΝ»(ΣΤΑΦΙΔΟΚΑΜΠΟΣ)</w:t>
      </w:r>
      <w:r w:rsidR="002B7936">
        <w:t xml:space="preserve"> αντί του λανθασμένου χώρου </w:t>
      </w:r>
      <w:r w:rsidR="004C034B">
        <w:t xml:space="preserve">«ΚΑΣΤΡΟ ΧΛΕΜΟΥΤΣΙ» </w:t>
      </w:r>
      <w:r>
        <w:t xml:space="preserve"> </w:t>
      </w:r>
      <w:r w:rsidR="00CE2249">
        <w:t xml:space="preserve">και το Σάββατο 29/8/2026 ο  ορθός χώρος είναι «ΚΑΣΤΡΟ ΧΛΕΜΟΥΤΣΙ» </w:t>
      </w:r>
      <w:r w:rsidR="004C034B">
        <w:t>αντί του λανθασμένου χώρου «ΣΙΝΕ ΡΟΔΟΝ»(ΣΤΑΦΙΔΟΚΑΜΠΟΣ)</w:t>
      </w:r>
    </w:p>
    <w:bookmarkEnd w:id="0"/>
    <w:p w14:paraId="26A318A3" w14:textId="77777777" w:rsidR="00412F0F" w:rsidRDefault="00023C3C" w:rsidP="00412F0F">
      <w:pPr>
        <w:pStyle w:val="a3"/>
        <w:numPr>
          <w:ilvl w:val="0"/>
          <w:numId w:val="4"/>
        </w:numPr>
        <w:jc w:val="both"/>
      </w:pPr>
      <w:r>
        <w:t xml:space="preserve">ως προς το σκέλος 8 «ΦΩΤΟΓΡΑΦΙΚΗ ΚΑΛΥΨΗ», </w:t>
      </w:r>
      <w:r w:rsidR="00412F0F">
        <w:t>όπου την Παρασκευή 28/8/2026 ο ορθός χώρος είναι «ΣΙΝΕ ΡΟΔΟΝ»(ΣΤΑΦΙΔΟΚΑΜΠΟΣ) αντί του λανθασμένου χώρου «ΚΑΣΤΡΟ ΧΛΕΜΟΥΤΣΙ»  και το Σάββατο 29/8/2026 ο  ορθός χώρος είναι «ΚΑΣΤΡΟ ΧΛΕΜΟΥΤΣΙ» αντί του λανθασμένου χώρου «ΣΙΝΕ ΡΟΔΟΝ»(ΣΤΑΦΙΔΟΚΑΜΠΟΣ)</w:t>
      </w:r>
    </w:p>
    <w:p w14:paraId="59F4F0AB" w14:textId="77777777" w:rsidR="00023C3C" w:rsidRDefault="00023C3C" w:rsidP="00980B0E">
      <w:pPr>
        <w:pStyle w:val="a3"/>
        <w:ind w:left="765"/>
        <w:jc w:val="both"/>
      </w:pPr>
    </w:p>
    <w:p w14:paraId="24C1A697" w14:textId="77777777" w:rsidR="002A3263" w:rsidRDefault="002A3263" w:rsidP="002A3263"/>
    <w:p w14:paraId="3420B9DC" w14:textId="77777777" w:rsidR="00CD3B9C" w:rsidRDefault="00CD3B9C" w:rsidP="005122F4">
      <w:r>
        <w:t xml:space="preserve"> </w:t>
      </w:r>
    </w:p>
    <w:sectPr w:rsidR="00CD3B9C" w:rsidSect="007A7FE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5429C"/>
    <w:multiLevelType w:val="hybridMultilevel"/>
    <w:tmpl w:val="A832FB5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83E96"/>
    <w:multiLevelType w:val="hybridMultilevel"/>
    <w:tmpl w:val="DFAEBFFE"/>
    <w:lvl w:ilvl="0" w:tplc="04080011">
      <w:start w:val="1"/>
      <w:numFmt w:val="decimal"/>
      <w:lvlText w:val="%1)"/>
      <w:lvlJc w:val="left"/>
      <w:pPr>
        <w:ind w:left="376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482" w:hanging="360"/>
      </w:pPr>
    </w:lvl>
    <w:lvl w:ilvl="2" w:tplc="0408001B" w:tentative="1">
      <w:start w:val="1"/>
      <w:numFmt w:val="lowerRoman"/>
      <w:lvlText w:val="%3."/>
      <w:lvlJc w:val="right"/>
      <w:pPr>
        <w:ind w:left="5202" w:hanging="180"/>
      </w:pPr>
    </w:lvl>
    <w:lvl w:ilvl="3" w:tplc="0408000F" w:tentative="1">
      <w:start w:val="1"/>
      <w:numFmt w:val="decimal"/>
      <w:lvlText w:val="%4."/>
      <w:lvlJc w:val="left"/>
      <w:pPr>
        <w:ind w:left="5922" w:hanging="360"/>
      </w:pPr>
    </w:lvl>
    <w:lvl w:ilvl="4" w:tplc="04080019" w:tentative="1">
      <w:start w:val="1"/>
      <w:numFmt w:val="lowerLetter"/>
      <w:lvlText w:val="%5."/>
      <w:lvlJc w:val="left"/>
      <w:pPr>
        <w:ind w:left="6642" w:hanging="360"/>
      </w:pPr>
    </w:lvl>
    <w:lvl w:ilvl="5" w:tplc="0408001B" w:tentative="1">
      <w:start w:val="1"/>
      <w:numFmt w:val="lowerRoman"/>
      <w:lvlText w:val="%6."/>
      <w:lvlJc w:val="right"/>
      <w:pPr>
        <w:ind w:left="7362" w:hanging="180"/>
      </w:pPr>
    </w:lvl>
    <w:lvl w:ilvl="6" w:tplc="0408000F" w:tentative="1">
      <w:start w:val="1"/>
      <w:numFmt w:val="decimal"/>
      <w:lvlText w:val="%7."/>
      <w:lvlJc w:val="left"/>
      <w:pPr>
        <w:ind w:left="8082" w:hanging="360"/>
      </w:pPr>
    </w:lvl>
    <w:lvl w:ilvl="7" w:tplc="04080019" w:tentative="1">
      <w:start w:val="1"/>
      <w:numFmt w:val="lowerLetter"/>
      <w:lvlText w:val="%8."/>
      <w:lvlJc w:val="left"/>
      <w:pPr>
        <w:ind w:left="8802" w:hanging="360"/>
      </w:pPr>
    </w:lvl>
    <w:lvl w:ilvl="8" w:tplc="0408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 w15:restartNumberingAfterBreak="0">
    <w:nsid w:val="786C0E1A"/>
    <w:multiLevelType w:val="hybridMultilevel"/>
    <w:tmpl w:val="749848AC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7B000E0F"/>
    <w:multiLevelType w:val="hybridMultilevel"/>
    <w:tmpl w:val="3236C130"/>
    <w:lvl w:ilvl="0" w:tplc="0408000F">
      <w:start w:val="1"/>
      <w:numFmt w:val="decimal"/>
      <w:lvlText w:val="%1."/>
      <w:lvlJc w:val="left"/>
      <w:pPr>
        <w:ind w:left="765" w:hanging="360"/>
      </w:pPr>
    </w:lvl>
    <w:lvl w:ilvl="1" w:tplc="04080019" w:tentative="1">
      <w:start w:val="1"/>
      <w:numFmt w:val="lowerLetter"/>
      <w:lvlText w:val="%2."/>
      <w:lvlJc w:val="left"/>
      <w:pPr>
        <w:ind w:left="1485" w:hanging="360"/>
      </w:pPr>
    </w:lvl>
    <w:lvl w:ilvl="2" w:tplc="0408001B" w:tentative="1">
      <w:start w:val="1"/>
      <w:numFmt w:val="lowerRoman"/>
      <w:lvlText w:val="%3."/>
      <w:lvlJc w:val="right"/>
      <w:pPr>
        <w:ind w:left="2205" w:hanging="180"/>
      </w:pPr>
    </w:lvl>
    <w:lvl w:ilvl="3" w:tplc="0408000F" w:tentative="1">
      <w:start w:val="1"/>
      <w:numFmt w:val="decimal"/>
      <w:lvlText w:val="%4."/>
      <w:lvlJc w:val="left"/>
      <w:pPr>
        <w:ind w:left="2925" w:hanging="360"/>
      </w:pPr>
    </w:lvl>
    <w:lvl w:ilvl="4" w:tplc="04080019" w:tentative="1">
      <w:start w:val="1"/>
      <w:numFmt w:val="lowerLetter"/>
      <w:lvlText w:val="%5."/>
      <w:lvlJc w:val="left"/>
      <w:pPr>
        <w:ind w:left="3645" w:hanging="360"/>
      </w:pPr>
    </w:lvl>
    <w:lvl w:ilvl="5" w:tplc="0408001B" w:tentative="1">
      <w:start w:val="1"/>
      <w:numFmt w:val="lowerRoman"/>
      <w:lvlText w:val="%6."/>
      <w:lvlJc w:val="right"/>
      <w:pPr>
        <w:ind w:left="4365" w:hanging="180"/>
      </w:pPr>
    </w:lvl>
    <w:lvl w:ilvl="6" w:tplc="0408000F" w:tentative="1">
      <w:start w:val="1"/>
      <w:numFmt w:val="decimal"/>
      <w:lvlText w:val="%7."/>
      <w:lvlJc w:val="left"/>
      <w:pPr>
        <w:ind w:left="5085" w:hanging="360"/>
      </w:pPr>
    </w:lvl>
    <w:lvl w:ilvl="7" w:tplc="04080019" w:tentative="1">
      <w:start w:val="1"/>
      <w:numFmt w:val="lowerLetter"/>
      <w:lvlText w:val="%8."/>
      <w:lvlJc w:val="left"/>
      <w:pPr>
        <w:ind w:left="5805" w:hanging="360"/>
      </w:pPr>
    </w:lvl>
    <w:lvl w:ilvl="8" w:tplc="0408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538202160">
    <w:abstractNumId w:val="1"/>
  </w:num>
  <w:num w:numId="2" w16cid:durableId="1893350195">
    <w:abstractNumId w:val="0"/>
  </w:num>
  <w:num w:numId="3" w16cid:durableId="2093895534">
    <w:abstractNumId w:val="3"/>
  </w:num>
  <w:num w:numId="4" w16cid:durableId="2081903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6D7"/>
    <w:rsid w:val="00013339"/>
    <w:rsid w:val="00023C3C"/>
    <w:rsid w:val="0004475B"/>
    <w:rsid w:val="000C1448"/>
    <w:rsid w:val="001162DF"/>
    <w:rsid w:val="002A3263"/>
    <w:rsid w:val="002B7936"/>
    <w:rsid w:val="002B7A77"/>
    <w:rsid w:val="002F4BE9"/>
    <w:rsid w:val="003516D7"/>
    <w:rsid w:val="00412F0F"/>
    <w:rsid w:val="004C034B"/>
    <w:rsid w:val="005122F4"/>
    <w:rsid w:val="00707F1B"/>
    <w:rsid w:val="00783F11"/>
    <w:rsid w:val="007A7FE9"/>
    <w:rsid w:val="008A7243"/>
    <w:rsid w:val="00980B0E"/>
    <w:rsid w:val="00B04740"/>
    <w:rsid w:val="00C35EB6"/>
    <w:rsid w:val="00CD3B9C"/>
    <w:rsid w:val="00CE2249"/>
    <w:rsid w:val="00FC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4A30C"/>
  <w15:docId w15:val="{68773602-31AE-4700-A5D6-53215157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Multifunction It</cp:lastModifiedBy>
  <cp:revision>2</cp:revision>
  <cp:lastPrinted>2026-09-30T07:13:00Z</cp:lastPrinted>
  <dcterms:created xsi:type="dcterms:W3CDTF">2026-09-30T09:51:00Z</dcterms:created>
  <dcterms:modified xsi:type="dcterms:W3CDTF">2026-09-30T09:51:00Z</dcterms:modified>
</cp:coreProperties>
</file>