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29" w:type="pct"/>
        <w:tblInd w:w="-483" w:type="dxa"/>
        <w:tblCellMar>
          <w:left w:w="57" w:type="dxa"/>
          <w:right w:w="57" w:type="dxa"/>
        </w:tblCellMar>
        <w:tblLook w:val="04A0" w:firstRow="1" w:lastRow="0" w:firstColumn="1" w:lastColumn="0" w:noHBand="0" w:noVBand="1"/>
      </w:tblPr>
      <w:tblGrid>
        <w:gridCol w:w="4883"/>
        <w:gridCol w:w="151"/>
        <w:gridCol w:w="1120"/>
        <w:gridCol w:w="3259"/>
      </w:tblGrid>
      <w:tr w:rsidR="006A3291" w14:paraId="25DF94EB" w14:textId="77777777" w:rsidTr="00771DD7">
        <w:trPr>
          <w:cantSplit/>
          <w:trHeight w:val="106"/>
        </w:trPr>
        <w:tc>
          <w:tcPr>
            <w:tcW w:w="2594" w:type="pct"/>
            <w:vMerge w:val="restart"/>
            <w:tcBorders>
              <w:top w:val="nil"/>
              <w:left w:val="nil"/>
              <w:bottom w:val="dotted" w:sz="4" w:space="0" w:color="auto"/>
              <w:right w:val="nil"/>
            </w:tcBorders>
            <w:hideMark/>
          </w:tcPr>
          <w:p w14:paraId="2A0C8EB8" w14:textId="77777777" w:rsidR="006A3291" w:rsidRDefault="006A3291">
            <w:pPr>
              <w:pStyle w:val="a5"/>
              <w:spacing w:line="256" w:lineRule="auto"/>
              <w:jc w:val="center"/>
              <w:rPr>
                <w:rFonts w:ascii="Times New Roman" w:hAnsi="Times New Roman"/>
                <w:color w:val="000000" w:themeColor="text1"/>
              </w:rPr>
            </w:pPr>
            <w:bookmarkStart w:id="0" w:name="_Hlk66884139"/>
            <w:r>
              <w:rPr>
                <w:rFonts w:ascii="Times New Roman" w:hAnsi="Times New Roman"/>
                <w:b/>
                <w:smallCaps/>
                <w:noProof/>
                <w:color w:val="000000" w:themeColor="text1"/>
                <w:lang w:eastAsia="el-GR"/>
              </w:rPr>
              <w:drawing>
                <wp:inline distT="0" distB="0" distL="0" distR="0" wp14:anchorId="61455B55" wp14:editId="3CCDBD2C">
                  <wp:extent cx="447675" cy="466725"/>
                  <wp:effectExtent l="0" t="0" r="9525" b="9525"/>
                  <wp:docPr id="2" name="Εικόνα 2"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675" cy="466725"/>
                          </a:xfrm>
                          <a:prstGeom prst="rect">
                            <a:avLst/>
                          </a:prstGeom>
                          <a:noFill/>
                          <a:ln>
                            <a:noFill/>
                          </a:ln>
                        </pic:spPr>
                      </pic:pic>
                    </a:graphicData>
                  </a:graphic>
                </wp:inline>
              </w:drawing>
            </w:r>
          </w:p>
          <w:p w14:paraId="3ECBF3B3" w14:textId="77777777" w:rsidR="006A3291" w:rsidRDefault="006A3291">
            <w:pPr>
              <w:pStyle w:val="3"/>
              <w:spacing w:before="0" w:line="240" w:lineRule="auto"/>
              <w:rPr>
                <w:rFonts w:ascii="Times New Roman" w:eastAsiaTheme="minorEastAsia" w:hAnsi="Times New Roman" w:cs="Times New Roman"/>
                <w:color w:val="000000" w:themeColor="text1"/>
                <w:sz w:val="24"/>
                <w:szCs w:val="24"/>
                <w:lang w:eastAsia="en-US"/>
              </w:rPr>
            </w:pPr>
            <w:r>
              <w:rPr>
                <w:rFonts w:ascii="Times New Roman" w:eastAsiaTheme="minorEastAsia" w:hAnsi="Times New Roman" w:cs="Times New Roman"/>
                <w:color w:val="000000" w:themeColor="text1"/>
                <w:sz w:val="24"/>
                <w:szCs w:val="24"/>
                <w:lang w:eastAsia="en-US"/>
              </w:rPr>
              <w:t xml:space="preserve">            ΕΛΛΗΝΙΚΗ ΔΗΜΟΚΡΑΤΙΑ</w:t>
            </w:r>
          </w:p>
          <w:p w14:paraId="3150DF1D" w14:textId="77777777" w:rsidR="006A3291" w:rsidRDefault="006A3291">
            <w:pPr>
              <w:spacing w:after="0" w:line="240" w:lineRule="auto"/>
              <w:rPr>
                <w:rFonts w:ascii="Times New Roman" w:eastAsia="Times New Roman" w:hAnsi="Times New Roman" w:cs="Times New Roman"/>
                <w:b/>
                <w:bCs/>
                <w:smallCaps/>
                <w:color w:val="000000" w:themeColor="text1"/>
                <w:sz w:val="24"/>
                <w:szCs w:val="24"/>
              </w:rPr>
            </w:pPr>
            <w:r>
              <w:rPr>
                <w:rFonts w:ascii="Times New Roman" w:hAnsi="Times New Roman" w:cs="Times New Roman"/>
                <w:b/>
                <w:bCs/>
                <w:smallCaps/>
                <w:color w:val="000000" w:themeColor="text1"/>
                <w:sz w:val="24"/>
                <w:szCs w:val="24"/>
              </w:rPr>
              <w:t xml:space="preserve">                         ΝΟΜΟΣ ΗΛΕΙΑΣ</w:t>
            </w:r>
          </w:p>
          <w:p w14:paraId="068C2126" w14:textId="77777777" w:rsidR="006A3291" w:rsidRDefault="006A3291">
            <w:pPr>
              <w:spacing w:after="0" w:line="240" w:lineRule="auto"/>
              <w:rPr>
                <w:rFonts w:ascii="Times New Roman" w:eastAsiaTheme="minorEastAsia" w:hAnsi="Times New Roman" w:cs="Times New Roman"/>
                <w:b/>
                <w:bCs/>
                <w:smallCaps/>
                <w:color w:val="000000" w:themeColor="text1"/>
                <w:sz w:val="24"/>
                <w:szCs w:val="24"/>
              </w:rPr>
            </w:pPr>
            <w:r>
              <w:rPr>
                <w:rFonts w:ascii="Times New Roman" w:hAnsi="Times New Roman" w:cs="Times New Roman"/>
                <w:b/>
                <w:bCs/>
                <w:smallCaps/>
                <w:color w:val="000000" w:themeColor="text1"/>
                <w:sz w:val="24"/>
                <w:szCs w:val="24"/>
              </w:rPr>
              <w:t xml:space="preserve">   ΔΗΜΟΣ ΑΝΔΡΑΒΙΔΑΣ-ΚΥΛΛΗΝΗΣ</w:t>
            </w:r>
          </w:p>
          <w:p w14:paraId="48E05877" w14:textId="77777777" w:rsidR="006A3291" w:rsidRDefault="006A3291">
            <w:pPr>
              <w:spacing w:after="0" w:line="240" w:lineRule="auto"/>
              <w:rPr>
                <w:rFonts w:ascii="Times New Roman" w:hAnsi="Times New Roman" w:cs="Times New Roman"/>
                <w:b/>
                <w:bCs/>
                <w:smallCaps/>
                <w:color w:val="000000" w:themeColor="text1"/>
                <w:sz w:val="24"/>
                <w:szCs w:val="24"/>
              </w:rPr>
            </w:pPr>
            <w:r>
              <w:rPr>
                <w:rFonts w:ascii="Times New Roman" w:hAnsi="Times New Roman" w:cs="Times New Roman"/>
                <w:b/>
                <w:bCs/>
                <w:smallCaps/>
                <w:color w:val="000000" w:themeColor="text1"/>
                <w:sz w:val="24"/>
                <w:szCs w:val="24"/>
              </w:rPr>
              <w:t xml:space="preserve"> </w:t>
            </w:r>
            <w:r w:rsidR="00786553">
              <w:rPr>
                <w:rFonts w:ascii="Times New Roman" w:hAnsi="Times New Roman" w:cs="Times New Roman"/>
                <w:b/>
                <w:bCs/>
                <w:smallCaps/>
                <w:color w:val="000000" w:themeColor="text1"/>
                <w:sz w:val="24"/>
                <w:szCs w:val="24"/>
              </w:rPr>
              <w:t xml:space="preserve">    </w:t>
            </w:r>
            <w:r>
              <w:rPr>
                <w:rFonts w:ascii="Times New Roman" w:hAnsi="Times New Roman" w:cs="Times New Roman"/>
                <w:b/>
                <w:bCs/>
                <w:smallCaps/>
                <w:color w:val="000000" w:themeColor="text1"/>
                <w:sz w:val="24"/>
                <w:szCs w:val="24"/>
              </w:rPr>
              <w:t>ΤΜΗΜΑ Ε</w:t>
            </w:r>
            <w:r>
              <w:rPr>
                <w:rFonts w:ascii="Times New Roman" w:hAnsi="Times New Roman" w:cs="Times New Roman"/>
                <w:b/>
                <w:bCs/>
                <w:smallCaps/>
                <w:sz w:val="24"/>
                <w:szCs w:val="24"/>
              </w:rPr>
              <w:t>ΣΟΔΩΝ &amp; ΠΕΡΙΟΥΣΙΑΣ</w:t>
            </w:r>
            <w:r>
              <w:rPr>
                <w:rFonts w:ascii="Times New Roman" w:hAnsi="Times New Roman" w:cs="Times New Roman"/>
                <w:b/>
                <w:bCs/>
                <w:smallCaps/>
                <w:color w:val="000000" w:themeColor="text1"/>
                <w:sz w:val="24"/>
                <w:szCs w:val="24"/>
              </w:rPr>
              <w:t xml:space="preserve"> </w:t>
            </w:r>
          </w:p>
        </w:tc>
        <w:tc>
          <w:tcPr>
            <w:tcW w:w="80" w:type="pct"/>
            <w:vMerge w:val="restart"/>
            <w:vAlign w:val="center"/>
          </w:tcPr>
          <w:p w14:paraId="61AEA6C5" w14:textId="77777777" w:rsidR="006A3291" w:rsidRDefault="006A3291">
            <w:pPr>
              <w:spacing w:after="0" w:line="240" w:lineRule="auto"/>
              <w:jc w:val="center"/>
              <w:rPr>
                <w:rFonts w:ascii="Times New Roman" w:eastAsia="Times New Roman" w:hAnsi="Times New Roman" w:cs="Times New Roman"/>
                <w:b/>
                <w:bCs/>
                <w:smallCaps/>
                <w:color w:val="000000" w:themeColor="text1"/>
                <w:sz w:val="24"/>
                <w:szCs w:val="24"/>
              </w:rPr>
            </w:pPr>
          </w:p>
          <w:p w14:paraId="0440AFBB" w14:textId="77777777" w:rsidR="006A3291" w:rsidRDefault="006A3291">
            <w:pPr>
              <w:spacing w:after="0" w:line="240" w:lineRule="auto"/>
              <w:jc w:val="center"/>
              <w:rPr>
                <w:rFonts w:ascii="Times New Roman" w:eastAsiaTheme="minorEastAsia" w:hAnsi="Times New Roman" w:cs="Times New Roman"/>
                <w:b/>
                <w:bCs/>
                <w:smallCaps/>
                <w:color w:val="000000" w:themeColor="text1"/>
                <w:sz w:val="24"/>
                <w:szCs w:val="24"/>
              </w:rPr>
            </w:pPr>
          </w:p>
          <w:p w14:paraId="40A25C72" w14:textId="77777777" w:rsidR="006A3291" w:rsidRDefault="006A3291">
            <w:pPr>
              <w:spacing w:after="0" w:line="240" w:lineRule="auto"/>
              <w:jc w:val="center"/>
              <w:rPr>
                <w:rFonts w:ascii="Times New Roman" w:hAnsi="Times New Roman" w:cs="Times New Roman"/>
                <w:b/>
                <w:bCs/>
                <w:smallCaps/>
                <w:color w:val="000000" w:themeColor="text1"/>
                <w:sz w:val="24"/>
                <w:szCs w:val="24"/>
              </w:rPr>
            </w:pPr>
          </w:p>
        </w:tc>
        <w:tc>
          <w:tcPr>
            <w:tcW w:w="2326" w:type="pct"/>
            <w:gridSpan w:val="2"/>
            <w:shd w:val="clear" w:color="auto" w:fill="F3F3F3"/>
            <w:vAlign w:val="center"/>
          </w:tcPr>
          <w:p w14:paraId="2FC14E24" w14:textId="77777777" w:rsidR="006A3291" w:rsidRDefault="006A3291">
            <w:pPr>
              <w:spacing w:after="0" w:line="240" w:lineRule="auto"/>
              <w:jc w:val="right"/>
              <w:rPr>
                <w:rFonts w:ascii="Times New Roman" w:hAnsi="Times New Roman" w:cs="Times New Roman"/>
                <w:b/>
                <w:bCs/>
                <w:smallCaps/>
                <w:color w:val="000000" w:themeColor="text1"/>
                <w:sz w:val="24"/>
                <w:szCs w:val="24"/>
              </w:rPr>
            </w:pPr>
          </w:p>
        </w:tc>
      </w:tr>
      <w:tr w:rsidR="006A3291" w14:paraId="016F6692" w14:textId="77777777" w:rsidTr="00771DD7">
        <w:trPr>
          <w:cantSplit/>
          <w:trHeight w:val="106"/>
        </w:trPr>
        <w:tc>
          <w:tcPr>
            <w:tcW w:w="0" w:type="auto"/>
            <w:vMerge/>
            <w:tcBorders>
              <w:top w:val="nil"/>
              <w:left w:val="nil"/>
              <w:bottom w:val="dotted" w:sz="4" w:space="0" w:color="auto"/>
              <w:right w:val="nil"/>
            </w:tcBorders>
            <w:vAlign w:val="center"/>
            <w:hideMark/>
          </w:tcPr>
          <w:p w14:paraId="0D60CD0C" w14:textId="77777777" w:rsidR="006A3291" w:rsidRDefault="006A3291">
            <w:pPr>
              <w:spacing w:after="0" w:line="256" w:lineRule="auto"/>
              <w:rPr>
                <w:rFonts w:ascii="Times New Roman" w:eastAsiaTheme="minorEastAsia" w:hAnsi="Times New Roman" w:cs="Times New Roman"/>
                <w:b/>
                <w:bCs/>
                <w:smallCaps/>
                <w:color w:val="000000" w:themeColor="text1"/>
                <w:sz w:val="24"/>
                <w:szCs w:val="24"/>
              </w:rPr>
            </w:pPr>
          </w:p>
        </w:tc>
        <w:tc>
          <w:tcPr>
            <w:tcW w:w="0" w:type="auto"/>
            <w:vMerge/>
            <w:vAlign w:val="center"/>
            <w:hideMark/>
          </w:tcPr>
          <w:p w14:paraId="55A6F862" w14:textId="77777777" w:rsidR="006A3291" w:rsidRDefault="006A3291">
            <w:pPr>
              <w:spacing w:after="0" w:line="256" w:lineRule="auto"/>
              <w:rPr>
                <w:rFonts w:ascii="Times New Roman" w:eastAsiaTheme="minorEastAsia" w:hAnsi="Times New Roman" w:cs="Times New Roman"/>
                <w:b/>
                <w:bCs/>
                <w:smallCaps/>
                <w:color w:val="000000" w:themeColor="text1"/>
                <w:sz w:val="24"/>
                <w:szCs w:val="24"/>
              </w:rPr>
            </w:pPr>
          </w:p>
        </w:tc>
        <w:tc>
          <w:tcPr>
            <w:tcW w:w="595" w:type="pct"/>
            <w:vMerge w:val="restart"/>
            <w:vAlign w:val="center"/>
            <w:hideMark/>
          </w:tcPr>
          <w:p w14:paraId="0193BC32" w14:textId="77777777" w:rsidR="006A3291" w:rsidRDefault="006A329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tc>
        <w:tc>
          <w:tcPr>
            <w:tcW w:w="1731" w:type="pct"/>
            <w:vAlign w:val="bottom"/>
          </w:tcPr>
          <w:p w14:paraId="1BA76F8E" w14:textId="77777777" w:rsidR="006A3291" w:rsidRDefault="006A3291">
            <w:pPr>
              <w:pStyle w:val="1"/>
              <w:spacing w:before="0" w:line="240" w:lineRule="auto"/>
              <w:jc w:val="right"/>
              <w:rPr>
                <w:rFonts w:ascii="Times New Roman" w:eastAsiaTheme="minorEastAsia" w:hAnsi="Times New Roman" w:cs="Times New Roman"/>
                <w:color w:val="000000" w:themeColor="text1"/>
                <w:sz w:val="24"/>
                <w:szCs w:val="24"/>
                <w:lang w:eastAsia="en-US"/>
              </w:rPr>
            </w:pPr>
          </w:p>
        </w:tc>
      </w:tr>
      <w:tr w:rsidR="006A3291" w:rsidRPr="00E44F75" w14:paraId="20E41195" w14:textId="77777777" w:rsidTr="00771DD7">
        <w:trPr>
          <w:cantSplit/>
          <w:trHeight w:val="93"/>
        </w:trPr>
        <w:tc>
          <w:tcPr>
            <w:tcW w:w="0" w:type="auto"/>
            <w:vMerge/>
            <w:tcBorders>
              <w:top w:val="nil"/>
              <w:left w:val="nil"/>
              <w:bottom w:val="dotted" w:sz="4" w:space="0" w:color="auto"/>
              <w:right w:val="nil"/>
            </w:tcBorders>
            <w:vAlign w:val="center"/>
            <w:hideMark/>
          </w:tcPr>
          <w:p w14:paraId="29BE8EB3" w14:textId="77777777" w:rsidR="006A3291" w:rsidRDefault="006A3291">
            <w:pPr>
              <w:spacing w:after="0" w:line="256" w:lineRule="auto"/>
              <w:rPr>
                <w:rFonts w:ascii="Times New Roman" w:eastAsiaTheme="minorEastAsia" w:hAnsi="Times New Roman" w:cs="Times New Roman"/>
                <w:b/>
                <w:bCs/>
                <w:smallCaps/>
                <w:color w:val="000000" w:themeColor="text1"/>
                <w:sz w:val="24"/>
                <w:szCs w:val="24"/>
              </w:rPr>
            </w:pPr>
          </w:p>
        </w:tc>
        <w:tc>
          <w:tcPr>
            <w:tcW w:w="0" w:type="auto"/>
            <w:vMerge/>
            <w:vAlign w:val="center"/>
            <w:hideMark/>
          </w:tcPr>
          <w:p w14:paraId="0E7525D6" w14:textId="77777777" w:rsidR="006A3291" w:rsidRDefault="006A3291">
            <w:pPr>
              <w:spacing w:after="0" w:line="256" w:lineRule="auto"/>
              <w:rPr>
                <w:rFonts w:ascii="Times New Roman" w:eastAsiaTheme="minorEastAsia" w:hAnsi="Times New Roman" w:cs="Times New Roman"/>
                <w:b/>
                <w:bCs/>
                <w:smallCaps/>
                <w:color w:val="000000" w:themeColor="text1"/>
                <w:sz w:val="24"/>
                <w:szCs w:val="24"/>
              </w:rPr>
            </w:pPr>
          </w:p>
        </w:tc>
        <w:tc>
          <w:tcPr>
            <w:tcW w:w="595" w:type="pct"/>
            <w:vMerge/>
            <w:vAlign w:val="center"/>
            <w:hideMark/>
          </w:tcPr>
          <w:p w14:paraId="3F393DF0" w14:textId="77777777" w:rsidR="006A3291" w:rsidRDefault="006A3291">
            <w:pPr>
              <w:spacing w:after="0" w:line="256" w:lineRule="auto"/>
              <w:rPr>
                <w:rFonts w:ascii="Times New Roman" w:eastAsiaTheme="minorEastAsia" w:hAnsi="Times New Roman" w:cs="Times New Roman"/>
                <w:color w:val="000000" w:themeColor="text1"/>
                <w:sz w:val="24"/>
                <w:szCs w:val="24"/>
              </w:rPr>
            </w:pPr>
          </w:p>
        </w:tc>
        <w:tc>
          <w:tcPr>
            <w:tcW w:w="1731" w:type="pct"/>
            <w:vAlign w:val="center"/>
            <w:hideMark/>
          </w:tcPr>
          <w:p w14:paraId="1209E6B3" w14:textId="051876DE" w:rsidR="006A3291" w:rsidRPr="00E44F75" w:rsidRDefault="00B43466" w:rsidP="00771DD7">
            <w:pPr>
              <w:pStyle w:val="1"/>
              <w:spacing w:before="0" w:line="240" w:lineRule="auto"/>
              <w:ind w:left="398" w:right="-618"/>
              <w:rPr>
                <w:rFonts w:ascii="Times New Roman" w:eastAsiaTheme="minorEastAsia" w:hAnsi="Times New Roman" w:cs="Times New Roman"/>
                <w:color w:val="auto"/>
                <w:sz w:val="24"/>
                <w:szCs w:val="24"/>
                <w:lang w:eastAsia="en-US"/>
              </w:rPr>
            </w:pPr>
            <w:r w:rsidRPr="00E44F75">
              <w:rPr>
                <w:rFonts w:ascii="Times New Roman" w:eastAsiaTheme="minorEastAsia" w:hAnsi="Times New Roman" w:cs="Times New Roman"/>
                <w:color w:val="auto"/>
                <w:sz w:val="24"/>
                <w:szCs w:val="24"/>
                <w:lang w:eastAsia="en-US"/>
              </w:rPr>
              <w:t>Λεχαινά,</w:t>
            </w:r>
            <w:r w:rsidR="00E55AF5">
              <w:rPr>
                <w:rFonts w:ascii="Times New Roman" w:eastAsiaTheme="minorEastAsia" w:hAnsi="Times New Roman" w:cs="Times New Roman"/>
                <w:color w:val="auto"/>
                <w:sz w:val="24"/>
                <w:szCs w:val="24"/>
                <w:lang w:eastAsia="en-US"/>
              </w:rPr>
              <w:t xml:space="preserve"> </w:t>
            </w:r>
            <w:r w:rsidR="00BC08AF">
              <w:rPr>
                <w:rFonts w:ascii="Times New Roman" w:eastAsiaTheme="minorEastAsia" w:hAnsi="Times New Roman" w:cs="Times New Roman"/>
                <w:color w:val="auto"/>
                <w:sz w:val="24"/>
                <w:szCs w:val="24"/>
                <w:lang w:eastAsia="en-US"/>
              </w:rPr>
              <w:t>16</w:t>
            </w:r>
            <w:r w:rsidR="00771DD7">
              <w:rPr>
                <w:rFonts w:ascii="Times New Roman" w:eastAsiaTheme="minorEastAsia" w:hAnsi="Times New Roman" w:cs="Times New Roman"/>
                <w:color w:val="auto"/>
                <w:sz w:val="24"/>
                <w:szCs w:val="24"/>
                <w:lang w:eastAsia="en-US"/>
              </w:rPr>
              <w:t xml:space="preserve">  </w:t>
            </w:r>
            <w:r w:rsidR="00BC08AF">
              <w:rPr>
                <w:rFonts w:ascii="Times New Roman" w:eastAsiaTheme="minorEastAsia" w:hAnsi="Times New Roman" w:cs="Times New Roman"/>
                <w:color w:val="auto"/>
                <w:sz w:val="24"/>
                <w:szCs w:val="24"/>
                <w:lang w:eastAsia="en-US"/>
              </w:rPr>
              <w:t>ΟΚΤ.</w:t>
            </w:r>
            <w:r w:rsidR="00771DD7">
              <w:rPr>
                <w:rFonts w:ascii="Times New Roman" w:eastAsiaTheme="minorEastAsia" w:hAnsi="Times New Roman" w:cs="Times New Roman"/>
                <w:color w:val="auto"/>
                <w:sz w:val="24"/>
                <w:szCs w:val="24"/>
                <w:lang w:eastAsia="en-US"/>
              </w:rPr>
              <w:t xml:space="preserve"> 202</w:t>
            </w:r>
            <w:r w:rsidR="00BC08AF">
              <w:rPr>
                <w:rFonts w:ascii="Times New Roman" w:eastAsiaTheme="minorEastAsia" w:hAnsi="Times New Roman" w:cs="Times New Roman"/>
                <w:color w:val="auto"/>
                <w:sz w:val="24"/>
                <w:szCs w:val="24"/>
                <w:lang w:eastAsia="en-US"/>
              </w:rPr>
              <w:t>6</w:t>
            </w:r>
            <w:r w:rsidR="008A482D">
              <w:rPr>
                <w:rFonts w:ascii="Times New Roman" w:eastAsiaTheme="minorEastAsia" w:hAnsi="Times New Roman" w:cs="Times New Roman"/>
                <w:color w:val="auto"/>
                <w:sz w:val="24"/>
                <w:szCs w:val="24"/>
                <w:lang w:val="en-US" w:eastAsia="en-US"/>
              </w:rPr>
              <w:t xml:space="preserve"> </w:t>
            </w:r>
          </w:p>
        </w:tc>
      </w:tr>
      <w:tr w:rsidR="006A3291" w:rsidRPr="00E44F75" w14:paraId="78AB7B13" w14:textId="77777777" w:rsidTr="00771DD7">
        <w:trPr>
          <w:cantSplit/>
          <w:trHeight w:val="1010"/>
        </w:trPr>
        <w:tc>
          <w:tcPr>
            <w:tcW w:w="0" w:type="auto"/>
            <w:vMerge/>
            <w:tcBorders>
              <w:top w:val="nil"/>
              <w:left w:val="nil"/>
              <w:bottom w:val="dotted" w:sz="4" w:space="0" w:color="auto"/>
              <w:right w:val="nil"/>
            </w:tcBorders>
            <w:vAlign w:val="center"/>
            <w:hideMark/>
          </w:tcPr>
          <w:p w14:paraId="68834F94" w14:textId="77777777" w:rsidR="006A3291" w:rsidRDefault="006A3291">
            <w:pPr>
              <w:spacing w:after="0" w:line="256" w:lineRule="auto"/>
              <w:rPr>
                <w:rFonts w:ascii="Times New Roman" w:eastAsiaTheme="minorEastAsia" w:hAnsi="Times New Roman" w:cs="Times New Roman"/>
                <w:b/>
                <w:bCs/>
                <w:smallCaps/>
                <w:color w:val="000000" w:themeColor="text1"/>
                <w:sz w:val="24"/>
                <w:szCs w:val="24"/>
              </w:rPr>
            </w:pPr>
          </w:p>
        </w:tc>
        <w:tc>
          <w:tcPr>
            <w:tcW w:w="0" w:type="auto"/>
            <w:vMerge/>
            <w:vAlign w:val="center"/>
            <w:hideMark/>
          </w:tcPr>
          <w:p w14:paraId="1090C16D" w14:textId="77777777" w:rsidR="006A3291" w:rsidRDefault="006A3291">
            <w:pPr>
              <w:spacing w:after="0" w:line="256" w:lineRule="auto"/>
              <w:rPr>
                <w:rFonts w:ascii="Times New Roman" w:eastAsiaTheme="minorEastAsia" w:hAnsi="Times New Roman" w:cs="Times New Roman"/>
                <w:b/>
                <w:bCs/>
                <w:smallCaps/>
                <w:color w:val="000000" w:themeColor="text1"/>
                <w:sz w:val="24"/>
                <w:szCs w:val="24"/>
              </w:rPr>
            </w:pPr>
          </w:p>
        </w:tc>
        <w:tc>
          <w:tcPr>
            <w:tcW w:w="595" w:type="pct"/>
            <w:vMerge/>
            <w:vAlign w:val="center"/>
            <w:hideMark/>
          </w:tcPr>
          <w:p w14:paraId="1C593237" w14:textId="77777777" w:rsidR="006A3291" w:rsidRDefault="006A3291">
            <w:pPr>
              <w:spacing w:after="0" w:line="256" w:lineRule="auto"/>
              <w:rPr>
                <w:rFonts w:ascii="Times New Roman" w:eastAsiaTheme="minorEastAsia" w:hAnsi="Times New Roman" w:cs="Times New Roman"/>
                <w:color w:val="000000" w:themeColor="text1"/>
                <w:sz w:val="24"/>
                <w:szCs w:val="24"/>
              </w:rPr>
            </w:pPr>
          </w:p>
        </w:tc>
        <w:tc>
          <w:tcPr>
            <w:tcW w:w="1731" w:type="pct"/>
            <w:vAlign w:val="center"/>
            <w:hideMark/>
          </w:tcPr>
          <w:p w14:paraId="24E823A0" w14:textId="67C90125" w:rsidR="006A3291" w:rsidRPr="00B44EBB" w:rsidRDefault="00771DD7" w:rsidP="00771DD7">
            <w:pPr>
              <w:pStyle w:val="1"/>
              <w:spacing w:before="0" w:line="240" w:lineRule="auto"/>
              <w:ind w:right="233"/>
              <w:rPr>
                <w:rFonts w:ascii="Times New Roman" w:eastAsiaTheme="minorEastAsia" w:hAnsi="Times New Roman" w:cs="Times New Roman"/>
                <w:color w:val="auto"/>
                <w:sz w:val="24"/>
                <w:szCs w:val="24"/>
                <w:lang w:val="en-US" w:eastAsia="en-US"/>
              </w:rPr>
            </w:pPr>
            <w:r>
              <w:rPr>
                <w:rFonts w:ascii="Times New Roman" w:eastAsiaTheme="minorEastAsia" w:hAnsi="Times New Roman" w:cs="Times New Roman"/>
                <w:color w:val="auto"/>
                <w:sz w:val="24"/>
                <w:szCs w:val="24"/>
                <w:lang w:eastAsia="en-US"/>
              </w:rPr>
              <w:t xml:space="preserve">     </w:t>
            </w:r>
            <w:r w:rsidR="006A3291" w:rsidRPr="00E44F75">
              <w:rPr>
                <w:rFonts w:ascii="Times New Roman" w:eastAsiaTheme="minorEastAsia" w:hAnsi="Times New Roman" w:cs="Times New Roman"/>
                <w:color w:val="auto"/>
                <w:sz w:val="24"/>
                <w:szCs w:val="24"/>
                <w:lang w:eastAsia="en-US"/>
              </w:rPr>
              <w:t>Αρ</w:t>
            </w:r>
            <w:r w:rsidR="006D564E">
              <w:rPr>
                <w:rFonts w:ascii="Times New Roman" w:eastAsiaTheme="minorEastAsia" w:hAnsi="Times New Roman" w:cs="Times New Roman"/>
                <w:color w:val="auto"/>
                <w:sz w:val="24"/>
                <w:szCs w:val="24"/>
                <w:lang w:eastAsia="en-US"/>
              </w:rPr>
              <w:t>ιθ.</w:t>
            </w:r>
            <w:r w:rsidR="006A3291" w:rsidRPr="00E44F75">
              <w:rPr>
                <w:rFonts w:ascii="Times New Roman" w:eastAsiaTheme="minorEastAsia" w:hAnsi="Times New Roman" w:cs="Times New Roman"/>
                <w:color w:val="auto"/>
                <w:sz w:val="24"/>
                <w:szCs w:val="24"/>
                <w:lang w:eastAsia="en-US"/>
              </w:rPr>
              <w:t xml:space="preserve"> </w:t>
            </w:r>
            <w:proofErr w:type="spellStart"/>
            <w:r w:rsidR="006A3291" w:rsidRPr="00E44F75">
              <w:rPr>
                <w:rFonts w:ascii="Times New Roman" w:eastAsiaTheme="minorEastAsia" w:hAnsi="Times New Roman" w:cs="Times New Roman"/>
                <w:color w:val="auto"/>
                <w:sz w:val="24"/>
                <w:szCs w:val="24"/>
                <w:lang w:eastAsia="en-US"/>
              </w:rPr>
              <w:t>Πρωτ</w:t>
            </w:r>
            <w:proofErr w:type="spellEnd"/>
            <w:r w:rsidR="006A3291" w:rsidRPr="00E44F75">
              <w:rPr>
                <w:rFonts w:ascii="Times New Roman" w:eastAsiaTheme="minorEastAsia" w:hAnsi="Times New Roman" w:cs="Times New Roman"/>
                <w:color w:val="auto"/>
                <w:sz w:val="24"/>
                <w:szCs w:val="24"/>
                <w:lang w:eastAsia="en-US"/>
              </w:rPr>
              <w:t>.:</w:t>
            </w:r>
            <w:r w:rsidR="00E44F75" w:rsidRPr="00E44F75">
              <w:rPr>
                <w:rFonts w:ascii="Times New Roman" w:eastAsiaTheme="minorEastAsia" w:hAnsi="Times New Roman" w:cs="Times New Roman"/>
                <w:color w:val="auto"/>
                <w:sz w:val="24"/>
                <w:szCs w:val="24"/>
                <w:lang w:eastAsia="en-US"/>
              </w:rPr>
              <w:t xml:space="preserve"> </w:t>
            </w:r>
            <w:r w:rsidR="00BC08AF">
              <w:rPr>
                <w:rFonts w:ascii="Times New Roman" w:eastAsiaTheme="minorEastAsia" w:hAnsi="Times New Roman" w:cs="Times New Roman"/>
                <w:color w:val="auto"/>
                <w:sz w:val="24"/>
                <w:szCs w:val="24"/>
                <w:lang w:eastAsia="en-US"/>
              </w:rPr>
              <w:t>-</w:t>
            </w:r>
          </w:p>
        </w:tc>
      </w:tr>
    </w:tbl>
    <w:p w14:paraId="659D92D1" w14:textId="77777777" w:rsidR="006A3291" w:rsidRDefault="006A3291" w:rsidP="00786553">
      <w:pPr>
        <w:spacing w:after="0" w:line="240" w:lineRule="auto"/>
        <w:ind w:left="-284"/>
        <w:rPr>
          <w:rFonts w:ascii="Times New Roman" w:eastAsiaTheme="minorEastAsia" w:hAnsi="Times New Roman" w:cs="Times New Roman"/>
          <w:color w:val="000000" w:themeColor="text1"/>
          <w:sz w:val="24"/>
          <w:szCs w:val="24"/>
          <w:lang w:eastAsia="el-GR"/>
        </w:rPr>
      </w:pPr>
      <w:r>
        <w:rPr>
          <w:rFonts w:ascii="Times New Roman" w:hAnsi="Times New Roman" w:cs="Times New Roman"/>
          <w:color w:val="000000" w:themeColor="text1"/>
          <w:sz w:val="24"/>
          <w:szCs w:val="24"/>
        </w:rPr>
        <w:t>Δ/</w:t>
      </w:r>
      <w:proofErr w:type="spellStart"/>
      <w:r>
        <w:rPr>
          <w:rFonts w:ascii="Times New Roman" w:hAnsi="Times New Roman" w:cs="Times New Roman"/>
          <w:color w:val="000000" w:themeColor="text1"/>
          <w:sz w:val="24"/>
          <w:szCs w:val="24"/>
        </w:rPr>
        <w:t>νση</w:t>
      </w:r>
      <w:proofErr w:type="spellEnd"/>
      <w:r>
        <w:rPr>
          <w:rFonts w:ascii="Times New Roman" w:hAnsi="Times New Roman" w:cs="Times New Roman"/>
          <w:color w:val="000000" w:themeColor="text1"/>
          <w:sz w:val="24"/>
          <w:szCs w:val="24"/>
        </w:rPr>
        <w:t xml:space="preserve">: Πολυτεχνείου 2, </w:t>
      </w:r>
    </w:p>
    <w:p w14:paraId="69165322" w14:textId="77777777" w:rsidR="006A3291" w:rsidRDefault="006A3291" w:rsidP="00786553">
      <w:pPr>
        <w:spacing w:after="0" w:line="240" w:lineRule="auto"/>
        <w:ind w:left="-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Τ.Κ. 27053  ΛΕΧΑΙΝΑ </w:t>
      </w:r>
    </w:p>
    <w:p w14:paraId="18803F2F" w14:textId="7A2DA26E" w:rsidR="006A3291" w:rsidRDefault="006A3291" w:rsidP="00786553">
      <w:pPr>
        <w:spacing w:after="0" w:line="240" w:lineRule="auto"/>
        <w:ind w:left="-284"/>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Πληρ</w:t>
      </w:r>
      <w:proofErr w:type="spellEnd"/>
      <w:r>
        <w:rPr>
          <w:rFonts w:ascii="Times New Roman" w:hAnsi="Times New Roman" w:cs="Times New Roman"/>
          <w:color w:val="000000" w:themeColor="text1"/>
          <w:sz w:val="24"/>
          <w:szCs w:val="24"/>
        </w:rPr>
        <w:t xml:space="preserve">.: </w:t>
      </w:r>
      <w:proofErr w:type="spellStart"/>
      <w:r w:rsidR="00E55AF5">
        <w:rPr>
          <w:rFonts w:ascii="Times New Roman" w:hAnsi="Times New Roman" w:cs="Times New Roman"/>
          <w:color w:val="000000" w:themeColor="text1"/>
          <w:sz w:val="24"/>
          <w:szCs w:val="24"/>
        </w:rPr>
        <w:t>Καραμπέλη</w:t>
      </w:r>
      <w:proofErr w:type="spellEnd"/>
      <w:r w:rsidR="00E55AF5">
        <w:rPr>
          <w:rFonts w:ascii="Times New Roman" w:hAnsi="Times New Roman" w:cs="Times New Roman"/>
          <w:color w:val="000000" w:themeColor="text1"/>
          <w:sz w:val="24"/>
          <w:szCs w:val="24"/>
        </w:rPr>
        <w:t xml:space="preserve"> Σοφία</w:t>
      </w:r>
      <w:r>
        <w:rPr>
          <w:rFonts w:ascii="Times New Roman" w:hAnsi="Times New Roman" w:cs="Times New Roman"/>
          <w:color w:val="000000" w:themeColor="text1"/>
          <w:sz w:val="24"/>
          <w:szCs w:val="24"/>
        </w:rPr>
        <w:t xml:space="preserve">  </w:t>
      </w:r>
    </w:p>
    <w:p w14:paraId="0B049CE8" w14:textId="5126A06F" w:rsidR="006A3291" w:rsidRPr="00B44EBB" w:rsidRDefault="006A3291" w:rsidP="00786553">
      <w:pPr>
        <w:spacing w:after="0" w:line="240" w:lineRule="auto"/>
        <w:ind w:left="-284"/>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Τηλ.26233608</w:t>
      </w:r>
      <w:r w:rsidR="00E44F75">
        <w:rPr>
          <w:rFonts w:ascii="Times New Roman" w:hAnsi="Times New Roman" w:cs="Times New Roman"/>
          <w:color w:val="000000" w:themeColor="text1"/>
          <w:sz w:val="24"/>
          <w:szCs w:val="24"/>
        </w:rPr>
        <w:t>1</w:t>
      </w:r>
      <w:r w:rsidR="00E55AF5">
        <w:rPr>
          <w:rFonts w:ascii="Times New Roman" w:hAnsi="Times New Roman" w:cs="Times New Roman"/>
          <w:color w:val="000000" w:themeColor="text1"/>
          <w:sz w:val="24"/>
          <w:szCs w:val="24"/>
        </w:rPr>
        <w:t>1</w:t>
      </w:r>
    </w:p>
    <w:p w14:paraId="4B0437EA" w14:textId="77777777" w:rsidR="006A3291" w:rsidRDefault="006A3291" w:rsidP="00786553">
      <w:pPr>
        <w:spacing w:after="0" w:line="240" w:lineRule="auto"/>
        <w:ind w:left="-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Φαξ:2623360810</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14:paraId="7BE1D85B" w14:textId="77777777" w:rsidR="006A3291" w:rsidRDefault="006A3291" w:rsidP="006A3291">
      <w:pPr>
        <w:snapToGrid w:val="0"/>
        <w:spacing w:after="0" w:line="240" w:lineRule="auto"/>
        <w:ind w:left="360"/>
        <w:jc w:val="both"/>
        <w:rPr>
          <w:rFonts w:ascii="Times New Roman" w:eastAsia="SimSun" w:hAnsi="Times New Roman" w:cs="Times New Roman"/>
          <w:b/>
          <w:bCs/>
          <w:color w:val="000000" w:themeColor="text1"/>
          <w:sz w:val="24"/>
          <w:szCs w:val="24"/>
          <w:lang w:eastAsia="zh-CN"/>
        </w:rPr>
      </w:pPr>
    </w:p>
    <w:p w14:paraId="22361EC9" w14:textId="3B9F94D4" w:rsidR="006A3291" w:rsidRDefault="006A3291" w:rsidP="006A3291">
      <w:pPr>
        <w:snapToGrid w:val="0"/>
        <w:spacing w:after="0" w:line="240" w:lineRule="auto"/>
        <w:jc w:val="center"/>
        <w:rPr>
          <w:rFonts w:ascii="Times New Roman" w:eastAsiaTheme="minorEastAsia" w:hAnsi="Times New Roman" w:cs="Times New Roman"/>
          <w:b/>
          <w:color w:val="000000" w:themeColor="text1"/>
          <w:sz w:val="24"/>
          <w:szCs w:val="24"/>
          <w:lang w:eastAsia="el-GR"/>
        </w:rPr>
      </w:pPr>
      <w:r>
        <w:rPr>
          <w:rFonts w:ascii="Times New Roman" w:hAnsi="Times New Roman" w:cs="Times New Roman"/>
          <w:b/>
          <w:bCs/>
          <w:color w:val="000000" w:themeColor="text1"/>
          <w:sz w:val="24"/>
          <w:szCs w:val="24"/>
        </w:rPr>
        <w:t xml:space="preserve">ΔΙΑΚΗΡΥΞΗ </w:t>
      </w:r>
      <w:bookmarkStart w:id="1" w:name="_Hlk51313252"/>
      <w:r>
        <w:rPr>
          <w:rFonts w:ascii="Times New Roman" w:hAnsi="Times New Roman" w:cs="Times New Roman"/>
          <w:b/>
          <w:bCs/>
          <w:color w:val="000000" w:themeColor="text1"/>
          <w:sz w:val="24"/>
          <w:szCs w:val="24"/>
        </w:rPr>
        <w:t xml:space="preserve">ΔΗΜΟΠΡΑΣΙΑΣ ΓΙΑ </w:t>
      </w:r>
      <w:bookmarkEnd w:id="1"/>
      <w:r w:rsidR="00874114">
        <w:rPr>
          <w:rFonts w:ascii="Times New Roman" w:hAnsi="Times New Roman" w:cs="Times New Roman"/>
          <w:b/>
          <w:bCs/>
          <w:color w:val="000000" w:themeColor="text1"/>
          <w:sz w:val="24"/>
          <w:szCs w:val="24"/>
        </w:rPr>
        <w:t>ΤΗΝ</w:t>
      </w:r>
      <w:r w:rsidR="007E74EE">
        <w:rPr>
          <w:rFonts w:ascii="Times New Roman" w:hAnsi="Times New Roman" w:cs="Times New Roman"/>
          <w:b/>
          <w:bCs/>
          <w:color w:val="000000" w:themeColor="text1"/>
          <w:sz w:val="24"/>
          <w:szCs w:val="24"/>
        </w:rPr>
        <w:t xml:space="preserve"> </w:t>
      </w:r>
      <w:r w:rsidR="00F14E78">
        <w:rPr>
          <w:rFonts w:ascii="Times New Roman" w:hAnsi="Times New Roman" w:cs="Times New Roman"/>
          <w:b/>
          <w:bCs/>
          <w:color w:val="000000" w:themeColor="text1"/>
          <w:sz w:val="24"/>
          <w:szCs w:val="24"/>
        </w:rPr>
        <w:t xml:space="preserve">ΕΚΜΙΣΘΩΣΗ ΔΗΜΟΤΙΚΩΝ </w:t>
      </w:r>
      <w:r w:rsidR="00D969BA">
        <w:rPr>
          <w:rFonts w:ascii="Times New Roman" w:hAnsi="Times New Roman" w:cs="Times New Roman"/>
          <w:b/>
          <w:bCs/>
          <w:color w:val="000000" w:themeColor="text1"/>
          <w:sz w:val="24"/>
          <w:szCs w:val="24"/>
        </w:rPr>
        <w:t xml:space="preserve">ΑΓΡΟΤΕΜΑΧΙΩΝ </w:t>
      </w:r>
      <w:r w:rsidR="00771DD7">
        <w:rPr>
          <w:rFonts w:ascii="Times New Roman" w:hAnsi="Times New Roman" w:cs="Times New Roman"/>
          <w:b/>
          <w:bCs/>
          <w:color w:val="000000" w:themeColor="text1"/>
          <w:sz w:val="24"/>
          <w:szCs w:val="24"/>
        </w:rPr>
        <w:t xml:space="preserve">ΔΗΜΟΤΙΚΗ </w:t>
      </w:r>
      <w:r w:rsidR="00D969BA">
        <w:rPr>
          <w:rFonts w:ascii="Times New Roman" w:hAnsi="Times New Roman" w:cs="Times New Roman"/>
          <w:b/>
          <w:bCs/>
          <w:color w:val="000000" w:themeColor="text1"/>
          <w:sz w:val="24"/>
          <w:szCs w:val="24"/>
        </w:rPr>
        <w:t>ΚΟΙΝΟΤΗΤΑΣ ΑΡΕΤΗΣ</w:t>
      </w:r>
      <w:r w:rsidR="00BC08AF">
        <w:rPr>
          <w:rFonts w:ascii="Times New Roman" w:hAnsi="Times New Roman" w:cs="Times New Roman"/>
          <w:b/>
          <w:bCs/>
          <w:color w:val="000000" w:themeColor="text1"/>
          <w:sz w:val="24"/>
          <w:szCs w:val="24"/>
        </w:rPr>
        <w:t xml:space="preserve">, ΜΥΡΣΙΝΗΣ </w:t>
      </w:r>
      <w:r w:rsidR="00D969BA">
        <w:rPr>
          <w:rFonts w:ascii="Times New Roman" w:hAnsi="Times New Roman" w:cs="Times New Roman"/>
          <w:b/>
          <w:bCs/>
          <w:color w:val="000000" w:themeColor="text1"/>
          <w:sz w:val="24"/>
          <w:szCs w:val="24"/>
        </w:rPr>
        <w:t xml:space="preserve">ΚΑΙ </w:t>
      </w:r>
      <w:r w:rsidR="00BC08AF">
        <w:rPr>
          <w:rFonts w:ascii="Times New Roman" w:hAnsi="Times New Roman" w:cs="Times New Roman"/>
          <w:b/>
          <w:bCs/>
          <w:color w:val="000000" w:themeColor="text1"/>
          <w:sz w:val="24"/>
          <w:szCs w:val="24"/>
        </w:rPr>
        <w:t>ΒΑΡΔΑΣ</w:t>
      </w:r>
    </w:p>
    <w:p w14:paraId="1147C516" w14:textId="77777777" w:rsidR="006A3291" w:rsidRDefault="006A3291" w:rsidP="006A3291">
      <w:pPr>
        <w:snapToGrid w:val="0"/>
        <w:spacing w:after="0" w:line="240" w:lineRule="auto"/>
        <w:ind w:left="360"/>
        <w:jc w:val="center"/>
        <w:rPr>
          <w:rFonts w:ascii="Times New Roman" w:hAnsi="Times New Roman" w:cs="Times New Roman"/>
          <w:b/>
          <w:bCs/>
          <w:color w:val="000000" w:themeColor="text1"/>
          <w:sz w:val="24"/>
          <w:szCs w:val="24"/>
        </w:rPr>
      </w:pPr>
    </w:p>
    <w:p w14:paraId="09609C16" w14:textId="77777777" w:rsidR="006A3291" w:rsidRDefault="006A3291" w:rsidP="006A3291">
      <w:pPr>
        <w:snapToGrid w:val="0"/>
        <w:spacing w:after="0" w:line="240" w:lineRule="auto"/>
        <w:ind w:left="360"/>
        <w:jc w:val="center"/>
        <w:rPr>
          <w:rFonts w:ascii="Times New Roman" w:eastAsia="SimSun" w:hAnsi="Times New Roman" w:cs="Times New Roman"/>
          <w:b/>
          <w:bCs/>
          <w:color w:val="000000" w:themeColor="text1"/>
          <w:sz w:val="24"/>
          <w:szCs w:val="24"/>
          <w:lang w:eastAsia="zh-CN"/>
        </w:rPr>
      </w:pPr>
      <w:r>
        <w:rPr>
          <w:rFonts w:ascii="Times New Roman" w:hAnsi="Times New Roman" w:cs="Times New Roman"/>
          <w:b/>
          <w:bCs/>
          <w:color w:val="000000" w:themeColor="text1"/>
          <w:sz w:val="24"/>
          <w:szCs w:val="24"/>
        </w:rPr>
        <w:t>Ο ΔΗΜΑΡΧΟΣ ΑΝΔΡΑΒΙΔΑΣ-ΚΥΛΛΗΝΗΣ</w:t>
      </w:r>
    </w:p>
    <w:p w14:paraId="5A50A938" w14:textId="77777777" w:rsidR="006A3291" w:rsidRPr="0022654C" w:rsidRDefault="006A3291" w:rsidP="00786553">
      <w:pPr>
        <w:snapToGrid w:val="0"/>
        <w:spacing w:after="0" w:line="240" w:lineRule="auto"/>
        <w:ind w:left="-284" w:right="-99" w:firstLine="720"/>
        <w:jc w:val="both"/>
        <w:rPr>
          <w:rFonts w:ascii="Times New Roman" w:eastAsia="SimSun" w:hAnsi="Times New Roman" w:cs="Times New Roman"/>
          <w:color w:val="000000" w:themeColor="text1"/>
          <w:lang w:eastAsia="zh-CN"/>
        </w:rPr>
      </w:pPr>
      <w:r w:rsidRPr="0022654C">
        <w:rPr>
          <w:rFonts w:ascii="Times New Roman" w:hAnsi="Times New Roman" w:cs="Times New Roman"/>
          <w:color w:val="000000" w:themeColor="text1"/>
        </w:rPr>
        <w:t>Έχοντας υπόψη:</w:t>
      </w:r>
    </w:p>
    <w:p w14:paraId="6378B025" w14:textId="4ACE56C2" w:rsidR="006A3291" w:rsidRPr="0022654C" w:rsidRDefault="006A3291" w:rsidP="00786553">
      <w:pPr>
        <w:autoSpaceDE w:val="0"/>
        <w:autoSpaceDN w:val="0"/>
        <w:adjustRightInd w:val="0"/>
        <w:snapToGrid w:val="0"/>
        <w:spacing w:after="0" w:line="240" w:lineRule="auto"/>
        <w:ind w:left="-284" w:right="-99" w:firstLine="720"/>
        <w:jc w:val="both"/>
        <w:rPr>
          <w:rFonts w:ascii="Times New Roman" w:eastAsia="SimSun" w:hAnsi="Times New Roman" w:cs="Times New Roman"/>
          <w:color w:val="000000" w:themeColor="text1"/>
          <w:lang w:eastAsia="zh-CN"/>
        </w:rPr>
      </w:pPr>
      <w:r w:rsidRPr="0022654C">
        <w:rPr>
          <w:rFonts w:ascii="Times New Roman" w:hAnsi="Times New Roman" w:cs="Times New Roman"/>
          <w:color w:val="000000" w:themeColor="text1"/>
        </w:rPr>
        <w:t xml:space="preserve">α) Τις διατάξεις του </w:t>
      </w:r>
      <w:r w:rsidR="00BC08AF">
        <w:rPr>
          <w:rFonts w:ascii="Times New Roman" w:hAnsi="Times New Roman" w:cs="Times New Roman"/>
          <w:color w:val="000000" w:themeColor="text1"/>
        </w:rPr>
        <w:t>άρθρου 570</w:t>
      </w:r>
      <w:r w:rsidR="00D91C63">
        <w:rPr>
          <w:rFonts w:ascii="Times New Roman" w:hAnsi="Times New Roman" w:cs="Times New Roman"/>
          <w:color w:val="000000" w:themeColor="text1"/>
        </w:rPr>
        <w:t>,</w:t>
      </w:r>
      <w:r w:rsidR="00BC08AF">
        <w:rPr>
          <w:rFonts w:ascii="Times New Roman" w:hAnsi="Times New Roman" w:cs="Times New Roman"/>
          <w:color w:val="000000" w:themeColor="text1"/>
        </w:rPr>
        <w:t xml:space="preserve"> 588</w:t>
      </w:r>
      <w:r w:rsidR="00D91C63">
        <w:rPr>
          <w:rFonts w:ascii="Times New Roman" w:hAnsi="Times New Roman" w:cs="Times New Roman"/>
          <w:color w:val="000000" w:themeColor="text1"/>
        </w:rPr>
        <w:t xml:space="preserve"> και 589</w:t>
      </w:r>
      <w:r w:rsidR="00BC08AF">
        <w:rPr>
          <w:rFonts w:ascii="Times New Roman" w:hAnsi="Times New Roman" w:cs="Times New Roman"/>
          <w:color w:val="000000" w:themeColor="text1"/>
        </w:rPr>
        <w:t xml:space="preserve"> του Ν. 5314/2026</w:t>
      </w:r>
    </w:p>
    <w:p w14:paraId="75545698" w14:textId="26B1688C" w:rsidR="006A3291" w:rsidRDefault="00BC08AF" w:rsidP="00BC08AF">
      <w:pPr>
        <w:snapToGrid w:val="0"/>
        <w:spacing w:after="0" w:line="240" w:lineRule="auto"/>
        <w:ind w:left="-284" w:right="-99" w:firstLine="720"/>
        <w:jc w:val="both"/>
        <w:rPr>
          <w:rFonts w:ascii="Times New Roman" w:hAnsi="Times New Roman" w:cs="Times New Roman"/>
        </w:rPr>
      </w:pPr>
      <w:r>
        <w:rPr>
          <w:rFonts w:ascii="Times New Roman" w:hAnsi="Times New Roman" w:cs="Times New Roman"/>
        </w:rPr>
        <w:t>β</w:t>
      </w:r>
      <w:r w:rsidR="006A3291" w:rsidRPr="0022654C">
        <w:rPr>
          <w:rFonts w:ascii="Times New Roman" w:hAnsi="Times New Roman" w:cs="Times New Roman"/>
        </w:rPr>
        <w:t>)</w:t>
      </w:r>
      <w:r w:rsidR="0060341E" w:rsidRPr="0022654C">
        <w:rPr>
          <w:rFonts w:ascii="Times New Roman" w:hAnsi="Times New Roman" w:cs="Times New Roman"/>
        </w:rPr>
        <w:t xml:space="preserve"> </w:t>
      </w:r>
      <w:r w:rsidR="006A3291" w:rsidRPr="0022654C">
        <w:rPr>
          <w:rFonts w:ascii="Times New Roman" w:hAnsi="Times New Roman" w:cs="Times New Roman"/>
        </w:rPr>
        <w:t xml:space="preserve">Τις διατάξεις του άρθρου </w:t>
      </w:r>
      <w:r>
        <w:rPr>
          <w:rFonts w:ascii="Times New Roman" w:hAnsi="Times New Roman" w:cs="Times New Roman"/>
        </w:rPr>
        <w:t>138</w:t>
      </w:r>
      <w:r w:rsidR="006A3291" w:rsidRPr="0022654C">
        <w:rPr>
          <w:rFonts w:ascii="Times New Roman" w:hAnsi="Times New Roman" w:cs="Times New Roman"/>
        </w:rPr>
        <w:t xml:space="preserve"> του Ν. </w:t>
      </w:r>
      <w:r>
        <w:rPr>
          <w:rFonts w:ascii="Times New Roman" w:hAnsi="Times New Roman" w:cs="Times New Roman"/>
        </w:rPr>
        <w:t>5314/2026</w:t>
      </w:r>
      <w:r w:rsidR="006A3291" w:rsidRPr="0022654C">
        <w:rPr>
          <w:rFonts w:ascii="Times New Roman" w:hAnsi="Times New Roman" w:cs="Times New Roman"/>
        </w:rPr>
        <w:t xml:space="preserve"> </w:t>
      </w:r>
      <w:bookmarkStart w:id="2" w:name="_Hlk66882893"/>
    </w:p>
    <w:bookmarkEnd w:id="2"/>
    <w:p w14:paraId="51EEC254" w14:textId="69ED990B" w:rsidR="006A3291" w:rsidRPr="0022654C" w:rsidRDefault="00BC08AF" w:rsidP="00786553">
      <w:pPr>
        <w:snapToGrid w:val="0"/>
        <w:spacing w:after="0" w:line="240" w:lineRule="auto"/>
        <w:ind w:left="-284" w:right="-99" w:firstLine="720"/>
        <w:jc w:val="both"/>
        <w:rPr>
          <w:rFonts w:ascii="Times New Roman" w:hAnsi="Times New Roman" w:cs="Times New Roman"/>
        </w:rPr>
      </w:pPr>
      <w:r>
        <w:rPr>
          <w:rFonts w:ascii="Times New Roman" w:hAnsi="Times New Roman" w:cs="Times New Roman"/>
        </w:rPr>
        <w:t>γ</w:t>
      </w:r>
      <w:r w:rsidR="0022654C" w:rsidRPr="0022654C">
        <w:rPr>
          <w:rFonts w:ascii="Times New Roman" w:hAnsi="Times New Roman" w:cs="Times New Roman"/>
        </w:rPr>
        <w:t>)</w:t>
      </w:r>
      <w:bookmarkStart w:id="3" w:name="_Hlk51571007"/>
      <w:r w:rsidR="006A3291" w:rsidRPr="0022654C">
        <w:rPr>
          <w:rFonts w:ascii="Times New Roman" w:hAnsi="Times New Roman" w:cs="Times New Roman"/>
        </w:rPr>
        <w:t xml:space="preserve">  </w:t>
      </w:r>
      <w:r w:rsidR="006B03E6" w:rsidRPr="0022654C">
        <w:rPr>
          <w:rFonts w:ascii="Times New Roman" w:hAnsi="Times New Roman" w:cs="Times New Roman"/>
        </w:rPr>
        <w:t>Τ</w:t>
      </w:r>
      <w:r w:rsidR="00302515">
        <w:rPr>
          <w:rFonts w:ascii="Times New Roman" w:hAnsi="Times New Roman" w:cs="Times New Roman"/>
        </w:rPr>
        <w:t>ην</w:t>
      </w:r>
      <w:r w:rsidR="006B03E6" w:rsidRPr="0022654C">
        <w:rPr>
          <w:rFonts w:ascii="Times New Roman" w:hAnsi="Times New Roman" w:cs="Times New Roman"/>
        </w:rPr>
        <w:t xml:space="preserve"> </w:t>
      </w:r>
      <w:proofErr w:type="spellStart"/>
      <w:r w:rsidR="006B03E6" w:rsidRPr="0022654C">
        <w:rPr>
          <w:rFonts w:ascii="Times New Roman" w:hAnsi="Times New Roman" w:cs="Times New Roman"/>
        </w:rPr>
        <w:t>υπ</w:t>
      </w:r>
      <w:proofErr w:type="spellEnd"/>
      <w:r w:rsidR="006B03E6" w:rsidRPr="0022654C">
        <w:rPr>
          <w:rFonts w:ascii="Times New Roman" w:hAnsi="Times New Roman" w:cs="Times New Roman"/>
        </w:rPr>
        <w:t>΄</w:t>
      </w:r>
      <w:r w:rsidR="006A3291" w:rsidRPr="0022654C">
        <w:rPr>
          <w:rFonts w:ascii="Times New Roman" w:hAnsi="Times New Roman" w:cs="Times New Roman"/>
        </w:rPr>
        <w:t xml:space="preserve"> αριθ.</w:t>
      </w:r>
      <w:r w:rsidR="006B03E6" w:rsidRPr="0022654C">
        <w:rPr>
          <w:rFonts w:ascii="Times New Roman" w:hAnsi="Times New Roman" w:cs="Times New Roman"/>
        </w:rPr>
        <w:t xml:space="preserve"> </w:t>
      </w:r>
      <w:r>
        <w:rPr>
          <w:rFonts w:ascii="Times New Roman" w:hAnsi="Times New Roman" w:cs="Times New Roman"/>
        </w:rPr>
        <w:t>144</w:t>
      </w:r>
      <w:r w:rsidR="006A3291" w:rsidRPr="0022654C">
        <w:rPr>
          <w:rFonts w:ascii="Times New Roman" w:hAnsi="Times New Roman" w:cs="Times New Roman"/>
        </w:rPr>
        <w:t>/202</w:t>
      </w:r>
      <w:r>
        <w:rPr>
          <w:rFonts w:ascii="Times New Roman" w:hAnsi="Times New Roman" w:cs="Times New Roman"/>
        </w:rPr>
        <w:t>6</w:t>
      </w:r>
      <w:r w:rsidR="006A3291" w:rsidRPr="0022654C">
        <w:rPr>
          <w:rFonts w:ascii="Times New Roman" w:hAnsi="Times New Roman" w:cs="Times New Roman"/>
        </w:rPr>
        <w:t xml:space="preserve"> </w:t>
      </w:r>
      <w:bookmarkStart w:id="4" w:name="_Hlk66883829"/>
      <w:r w:rsidR="00F14E78">
        <w:rPr>
          <w:rFonts w:ascii="Times New Roman" w:hAnsi="Times New Roman" w:cs="Times New Roman"/>
        </w:rPr>
        <w:t>απόφαση</w:t>
      </w:r>
      <w:r w:rsidR="006B03E6" w:rsidRPr="0022654C">
        <w:rPr>
          <w:rFonts w:ascii="Times New Roman" w:hAnsi="Times New Roman" w:cs="Times New Roman"/>
        </w:rPr>
        <w:t xml:space="preserve"> </w:t>
      </w:r>
      <w:r w:rsidR="006A3291" w:rsidRPr="0022654C">
        <w:rPr>
          <w:rFonts w:ascii="Times New Roman" w:hAnsi="Times New Roman" w:cs="Times New Roman"/>
        </w:rPr>
        <w:t>του</w:t>
      </w:r>
      <w:r w:rsidR="00F14E78">
        <w:rPr>
          <w:rFonts w:ascii="Times New Roman" w:hAnsi="Times New Roman" w:cs="Times New Roman"/>
        </w:rPr>
        <w:t xml:space="preserve"> Δημοτικού Συμβουλίου που αφορά έγκριση εκμίσθωσης δημοτικών αγροτεμαχίων στις Κοινότητες Αρετής</w:t>
      </w:r>
      <w:r>
        <w:rPr>
          <w:rFonts w:ascii="Times New Roman" w:hAnsi="Times New Roman" w:cs="Times New Roman"/>
        </w:rPr>
        <w:t>, Μυρσίνης και Βάρδας</w:t>
      </w:r>
    </w:p>
    <w:bookmarkEnd w:id="4"/>
    <w:p w14:paraId="1548ECF6" w14:textId="4C64E02E" w:rsidR="00F14E78" w:rsidRPr="00A16D0E" w:rsidRDefault="0022654C" w:rsidP="00BC08AF">
      <w:pPr>
        <w:pStyle w:val="a3"/>
        <w:spacing w:after="0" w:line="240" w:lineRule="auto"/>
        <w:ind w:left="-284" w:right="-99" w:firstLine="720"/>
        <w:jc w:val="both"/>
        <w:rPr>
          <w:rFonts w:ascii="Times New Roman" w:hAnsi="Times New Roman" w:cs="Times New Roman"/>
        </w:rPr>
      </w:pPr>
      <w:r w:rsidRPr="00E44F75">
        <w:rPr>
          <w:rFonts w:ascii="Times New Roman" w:hAnsi="Times New Roman" w:cs="Times New Roman"/>
        </w:rPr>
        <w:t xml:space="preserve"> </w:t>
      </w:r>
      <w:r w:rsidR="004B421E">
        <w:rPr>
          <w:rFonts w:ascii="Times New Roman" w:hAnsi="Times New Roman" w:cs="Times New Roman"/>
          <w:color w:val="000000" w:themeColor="text1"/>
        </w:rPr>
        <w:t xml:space="preserve">η) Την </w:t>
      </w:r>
      <w:proofErr w:type="spellStart"/>
      <w:r w:rsidR="004B421E">
        <w:rPr>
          <w:rFonts w:ascii="Times New Roman" w:hAnsi="Times New Roman" w:cs="Times New Roman"/>
          <w:color w:val="000000" w:themeColor="text1"/>
        </w:rPr>
        <w:t>υπ</w:t>
      </w:r>
      <w:proofErr w:type="spellEnd"/>
      <w:r w:rsidR="004B421E">
        <w:rPr>
          <w:rFonts w:ascii="Times New Roman" w:hAnsi="Times New Roman" w:cs="Times New Roman"/>
          <w:color w:val="000000" w:themeColor="text1"/>
        </w:rPr>
        <w:t xml:space="preserve">΄ </w:t>
      </w:r>
      <w:proofErr w:type="spellStart"/>
      <w:r w:rsidR="004B421E">
        <w:rPr>
          <w:rFonts w:ascii="Times New Roman" w:hAnsi="Times New Roman" w:cs="Times New Roman"/>
          <w:color w:val="000000" w:themeColor="text1"/>
        </w:rPr>
        <w:t>αρίθ</w:t>
      </w:r>
      <w:proofErr w:type="spellEnd"/>
      <w:r w:rsidR="004B421E">
        <w:rPr>
          <w:rFonts w:ascii="Times New Roman" w:hAnsi="Times New Roman" w:cs="Times New Roman"/>
          <w:color w:val="000000" w:themeColor="text1"/>
        </w:rPr>
        <w:t xml:space="preserve">. </w:t>
      </w:r>
      <w:r w:rsidR="00E46416">
        <w:rPr>
          <w:rFonts w:ascii="Times New Roman" w:hAnsi="Times New Roman" w:cs="Times New Roman"/>
          <w:color w:val="000000" w:themeColor="text1"/>
        </w:rPr>
        <w:t>1</w:t>
      </w:r>
      <w:r w:rsidR="004B421E">
        <w:rPr>
          <w:rFonts w:ascii="Times New Roman" w:hAnsi="Times New Roman" w:cs="Times New Roman"/>
          <w:color w:val="000000" w:themeColor="text1"/>
        </w:rPr>
        <w:t>/202</w:t>
      </w:r>
      <w:r w:rsidR="00BC08AF">
        <w:rPr>
          <w:rFonts w:ascii="Times New Roman" w:hAnsi="Times New Roman" w:cs="Times New Roman"/>
          <w:color w:val="000000" w:themeColor="text1"/>
        </w:rPr>
        <w:t>6</w:t>
      </w:r>
      <w:r w:rsidR="004B421E">
        <w:rPr>
          <w:rFonts w:ascii="Times New Roman" w:hAnsi="Times New Roman" w:cs="Times New Roman"/>
          <w:color w:val="000000" w:themeColor="text1"/>
        </w:rPr>
        <w:t xml:space="preserve"> απόφαση του Κοινοτικού Συμβουλίου </w:t>
      </w:r>
      <w:r w:rsidR="00BC08AF">
        <w:rPr>
          <w:rFonts w:ascii="Times New Roman" w:hAnsi="Times New Roman" w:cs="Times New Roman"/>
          <w:color w:val="000000" w:themeColor="text1"/>
        </w:rPr>
        <w:t>Αρετής, 6/2026</w:t>
      </w:r>
      <w:r w:rsidR="00BC08AF" w:rsidRPr="00BC08AF">
        <w:rPr>
          <w:rFonts w:ascii="Times New Roman" w:hAnsi="Times New Roman" w:cs="Times New Roman"/>
          <w:color w:val="000000" w:themeColor="text1"/>
        </w:rPr>
        <w:t xml:space="preserve"> </w:t>
      </w:r>
      <w:r w:rsidR="00BC08AF">
        <w:rPr>
          <w:rFonts w:ascii="Times New Roman" w:hAnsi="Times New Roman" w:cs="Times New Roman"/>
          <w:color w:val="000000" w:themeColor="text1"/>
        </w:rPr>
        <w:t xml:space="preserve">Κοινοτικού Συμβουλίου </w:t>
      </w:r>
      <w:r w:rsidR="00BC08AF">
        <w:rPr>
          <w:rFonts w:ascii="Times New Roman" w:hAnsi="Times New Roman" w:cs="Times New Roman"/>
          <w:color w:val="000000" w:themeColor="text1"/>
        </w:rPr>
        <w:t>Βάρδας</w:t>
      </w:r>
      <w:r w:rsidR="004B421E">
        <w:rPr>
          <w:rFonts w:ascii="Times New Roman" w:hAnsi="Times New Roman" w:cs="Times New Roman"/>
          <w:color w:val="000000" w:themeColor="text1"/>
        </w:rPr>
        <w:t xml:space="preserve"> </w:t>
      </w:r>
      <w:r w:rsidR="00F14E78">
        <w:rPr>
          <w:rFonts w:ascii="Times New Roman" w:hAnsi="Times New Roman" w:cs="Times New Roman"/>
        </w:rPr>
        <w:t xml:space="preserve">καθώς και την </w:t>
      </w:r>
      <w:r w:rsidR="00E46416">
        <w:rPr>
          <w:rFonts w:ascii="Times New Roman" w:hAnsi="Times New Roman" w:cs="Times New Roman"/>
        </w:rPr>
        <w:t>αριθ.</w:t>
      </w:r>
      <w:r w:rsidR="00BC08AF">
        <w:rPr>
          <w:rFonts w:ascii="Times New Roman" w:hAnsi="Times New Roman" w:cs="Times New Roman"/>
        </w:rPr>
        <w:t>5</w:t>
      </w:r>
      <w:r w:rsidR="00E46416">
        <w:rPr>
          <w:rFonts w:ascii="Times New Roman" w:hAnsi="Times New Roman" w:cs="Times New Roman"/>
        </w:rPr>
        <w:t>/202</w:t>
      </w:r>
      <w:r w:rsidR="00BC08AF">
        <w:rPr>
          <w:rFonts w:ascii="Times New Roman" w:hAnsi="Times New Roman" w:cs="Times New Roman"/>
        </w:rPr>
        <w:t>6</w:t>
      </w:r>
      <w:r w:rsidR="00E46416">
        <w:rPr>
          <w:rFonts w:ascii="Times New Roman" w:hAnsi="Times New Roman" w:cs="Times New Roman"/>
        </w:rPr>
        <w:t xml:space="preserve"> απόφαση του Τοπικού Συμβουλίου</w:t>
      </w:r>
      <w:r w:rsidR="00F14E78">
        <w:rPr>
          <w:rFonts w:ascii="Times New Roman" w:hAnsi="Times New Roman" w:cs="Times New Roman"/>
        </w:rPr>
        <w:t xml:space="preserve"> Κοινότητας </w:t>
      </w:r>
      <w:r w:rsidR="00BC08AF">
        <w:rPr>
          <w:rFonts w:ascii="Times New Roman" w:hAnsi="Times New Roman" w:cs="Times New Roman"/>
        </w:rPr>
        <w:t>Μυρσίνη</w:t>
      </w:r>
      <w:r w:rsidR="00F14E78">
        <w:rPr>
          <w:rFonts w:ascii="Times New Roman" w:hAnsi="Times New Roman" w:cs="Times New Roman"/>
        </w:rPr>
        <w:t>ς.</w:t>
      </w:r>
    </w:p>
    <w:p w14:paraId="29B75802" w14:textId="3E5F6DCB" w:rsidR="00D23619" w:rsidRDefault="00545E19" w:rsidP="00786553">
      <w:pPr>
        <w:spacing w:after="0"/>
        <w:ind w:left="-284" w:right="-99" w:firstLine="720"/>
        <w:jc w:val="both"/>
        <w:rPr>
          <w:rFonts w:ascii="Times New Roman" w:hAnsi="Times New Roman" w:cs="Times New Roman"/>
        </w:rPr>
      </w:pPr>
      <w:r>
        <w:rPr>
          <w:rFonts w:ascii="Times New Roman" w:hAnsi="Times New Roman" w:cs="Times New Roman"/>
        </w:rPr>
        <w:t>θ</w:t>
      </w:r>
      <w:r w:rsidR="00D23619">
        <w:rPr>
          <w:rFonts w:ascii="Times New Roman" w:hAnsi="Times New Roman" w:cs="Times New Roman"/>
        </w:rPr>
        <w:t xml:space="preserve">) Την </w:t>
      </w:r>
      <w:proofErr w:type="spellStart"/>
      <w:r w:rsidR="00D23619">
        <w:rPr>
          <w:rFonts w:ascii="Times New Roman" w:hAnsi="Times New Roman" w:cs="Times New Roman"/>
        </w:rPr>
        <w:t>υπ</w:t>
      </w:r>
      <w:proofErr w:type="spellEnd"/>
      <w:r w:rsidR="00D23619">
        <w:rPr>
          <w:rFonts w:ascii="Times New Roman" w:hAnsi="Times New Roman" w:cs="Times New Roman"/>
        </w:rPr>
        <w:t xml:space="preserve">΄ </w:t>
      </w:r>
      <w:proofErr w:type="spellStart"/>
      <w:r w:rsidR="00D23619">
        <w:rPr>
          <w:rFonts w:ascii="Times New Roman" w:hAnsi="Times New Roman" w:cs="Times New Roman"/>
        </w:rPr>
        <w:t>αρίθ</w:t>
      </w:r>
      <w:proofErr w:type="spellEnd"/>
      <w:r w:rsidR="00D23619">
        <w:rPr>
          <w:rFonts w:ascii="Times New Roman" w:hAnsi="Times New Roman" w:cs="Times New Roman"/>
        </w:rPr>
        <w:t xml:space="preserve">. </w:t>
      </w:r>
      <w:r w:rsidR="00BC08AF">
        <w:rPr>
          <w:rFonts w:ascii="Times New Roman" w:hAnsi="Times New Roman" w:cs="Times New Roman"/>
        </w:rPr>
        <w:t>4</w:t>
      </w:r>
      <w:r w:rsidR="00302515">
        <w:rPr>
          <w:rFonts w:ascii="Times New Roman" w:hAnsi="Times New Roman" w:cs="Times New Roman"/>
        </w:rPr>
        <w:t>/202</w:t>
      </w:r>
      <w:r w:rsidR="00BC08AF">
        <w:rPr>
          <w:rFonts w:ascii="Times New Roman" w:hAnsi="Times New Roman" w:cs="Times New Roman"/>
        </w:rPr>
        <w:t>6</w:t>
      </w:r>
      <w:r w:rsidR="00D23619">
        <w:rPr>
          <w:rFonts w:ascii="Times New Roman" w:hAnsi="Times New Roman" w:cs="Times New Roman"/>
        </w:rPr>
        <w:t xml:space="preserve"> απόφαση Δημοτικού Συμβουλίου «περί συγκρότησης επιτροπής δημοπρασιών για την εκποίηση ή εκμίσθωση πραγμάτων (κινητών – ακινήτων) του</w:t>
      </w:r>
      <w:r w:rsidR="000019E1">
        <w:rPr>
          <w:rFonts w:ascii="Times New Roman" w:hAnsi="Times New Roman" w:cs="Times New Roman"/>
        </w:rPr>
        <w:t xml:space="preserve"> </w:t>
      </w:r>
      <w:r w:rsidR="00D23619">
        <w:rPr>
          <w:rFonts w:ascii="Times New Roman" w:hAnsi="Times New Roman" w:cs="Times New Roman"/>
        </w:rPr>
        <w:t>Δήμου για το έτος 202</w:t>
      </w:r>
      <w:r w:rsidR="00BC08AF">
        <w:rPr>
          <w:rFonts w:ascii="Times New Roman" w:hAnsi="Times New Roman" w:cs="Times New Roman"/>
        </w:rPr>
        <w:t>6</w:t>
      </w:r>
      <w:r w:rsidR="00D23619">
        <w:rPr>
          <w:rFonts w:ascii="Times New Roman" w:hAnsi="Times New Roman" w:cs="Times New Roman"/>
        </w:rPr>
        <w:t>,</w:t>
      </w:r>
    </w:p>
    <w:bookmarkEnd w:id="3"/>
    <w:p w14:paraId="79B818DE" w14:textId="77777777" w:rsidR="006A3291" w:rsidRDefault="006A3291" w:rsidP="00786553">
      <w:pPr>
        <w:spacing w:after="0" w:line="240" w:lineRule="auto"/>
        <w:ind w:left="-284" w:right="-99" w:firstLine="720"/>
        <w:jc w:val="both"/>
        <w:rPr>
          <w:rFonts w:ascii="Times New Roman" w:eastAsia="SimSun" w:hAnsi="Times New Roman" w:cs="Times New Roman"/>
          <w:snapToGrid w:val="0"/>
          <w:color w:val="000000" w:themeColor="text1"/>
          <w:sz w:val="24"/>
          <w:szCs w:val="24"/>
          <w:lang w:eastAsia="zh-CN"/>
        </w:rPr>
      </w:pPr>
    </w:p>
    <w:p w14:paraId="269EFC2E" w14:textId="77777777" w:rsidR="006A3291" w:rsidRPr="00187A71" w:rsidRDefault="006A3291" w:rsidP="00786553">
      <w:pPr>
        <w:snapToGrid w:val="0"/>
        <w:spacing w:after="0" w:line="240" w:lineRule="auto"/>
        <w:ind w:left="-284" w:right="-99" w:firstLine="720"/>
        <w:jc w:val="center"/>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 xml:space="preserve"> </w:t>
      </w:r>
      <w:r w:rsidR="00187A71" w:rsidRPr="00187A71">
        <w:rPr>
          <w:rFonts w:ascii="Times New Roman" w:hAnsi="Times New Roman" w:cs="Times New Roman"/>
          <w:b/>
          <w:bCs/>
          <w:color w:val="000000" w:themeColor="text1"/>
          <w:sz w:val="24"/>
          <w:szCs w:val="24"/>
          <w:u w:val="single"/>
        </w:rPr>
        <w:t>ΔΙΑΚΗΡΥΤΤΕΙ ΟΤΙ:</w:t>
      </w:r>
    </w:p>
    <w:p w14:paraId="3C3D2A2E" w14:textId="77777777" w:rsidR="00E44F75" w:rsidRDefault="00E44F75" w:rsidP="00786553">
      <w:pPr>
        <w:snapToGrid w:val="0"/>
        <w:spacing w:after="0" w:line="240" w:lineRule="auto"/>
        <w:ind w:left="-284" w:right="-99" w:firstLine="720"/>
        <w:jc w:val="center"/>
        <w:rPr>
          <w:rFonts w:ascii="Times New Roman" w:eastAsia="SimSun" w:hAnsi="Times New Roman" w:cs="Times New Roman"/>
          <w:b/>
          <w:bCs/>
          <w:color w:val="000000" w:themeColor="text1"/>
          <w:sz w:val="24"/>
          <w:szCs w:val="24"/>
          <w:lang w:eastAsia="zh-CN"/>
        </w:rPr>
      </w:pPr>
    </w:p>
    <w:bookmarkEnd w:id="0"/>
    <w:p w14:paraId="11880CC4" w14:textId="600D355E" w:rsidR="00CD11B8" w:rsidRDefault="00CD11B8" w:rsidP="00786553">
      <w:pPr>
        <w:snapToGrid w:val="0"/>
        <w:spacing w:after="0" w:line="240" w:lineRule="auto"/>
        <w:ind w:left="-284" w:right="-99" w:firstLine="720"/>
        <w:jc w:val="both"/>
        <w:rPr>
          <w:rFonts w:ascii="Times New Roman" w:hAnsi="Times New Roman" w:cs="Times New Roman"/>
          <w:color w:val="000000" w:themeColor="text1"/>
          <w:spacing w:val="10"/>
        </w:rPr>
      </w:pPr>
      <w:r w:rsidRPr="00B32398">
        <w:rPr>
          <w:rFonts w:ascii="Times New Roman" w:hAnsi="Times New Roman" w:cs="Times New Roman"/>
          <w:bCs/>
          <w:color w:val="000000" w:themeColor="text1"/>
        </w:rPr>
        <w:t>Προκηρύσσεται</w:t>
      </w:r>
      <w:r w:rsidRPr="00B32398">
        <w:rPr>
          <w:rFonts w:ascii="Times New Roman" w:hAnsi="Times New Roman" w:cs="Times New Roman"/>
          <w:b/>
          <w:bCs/>
          <w:color w:val="000000" w:themeColor="text1"/>
        </w:rPr>
        <w:t xml:space="preserve"> </w:t>
      </w:r>
      <w:r w:rsidRPr="00B32398">
        <w:rPr>
          <w:rFonts w:ascii="Times New Roman" w:hAnsi="Times New Roman" w:cs="Times New Roman"/>
          <w:color w:val="000000" w:themeColor="text1"/>
        </w:rPr>
        <w:t>δημοπρασία πλειοδοτική, φανερή και προφορική για την εκμίσθωση  των δημοτ</w:t>
      </w:r>
      <w:r>
        <w:rPr>
          <w:rFonts w:ascii="Times New Roman" w:hAnsi="Times New Roman" w:cs="Times New Roman"/>
          <w:color w:val="000000" w:themeColor="text1"/>
        </w:rPr>
        <w:t xml:space="preserve">ικών </w:t>
      </w:r>
      <w:r w:rsidRPr="00B32398">
        <w:rPr>
          <w:rFonts w:ascii="Times New Roman" w:hAnsi="Times New Roman" w:cs="Times New Roman"/>
          <w:color w:val="000000" w:themeColor="text1"/>
        </w:rPr>
        <w:t>αγροτεμαχίων</w:t>
      </w:r>
      <w:r w:rsidR="00F43481">
        <w:rPr>
          <w:rFonts w:ascii="Times New Roman" w:hAnsi="Times New Roman" w:cs="Times New Roman"/>
          <w:color w:val="000000" w:themeColor="text1"/>
        </w:rPr>
        <w:t xml:space="preserve"> για τέσσερα (4) έτη,</w:t>
      </w:r>
      <w:r w:rsidRPr="00B32398">
        <w:rPr>
          <w:rFonts w:ascii="Times New Roman" w:hAnsi="Times New Roman" w:cs="Times New Roman"/>
          <w:color w:val="000000" w:themeColor="text1"/>
        </w:rPr>
        <w:t xml:space="preserve"> κείμενα στις Κοινότητες  </w:t>
      </w:r>
      <w:r>
        <w:rPr>
          <w:rFonts w:ascii="Times New Roman" w:hAnsi="Times New Roman" w:cs="Times New Roman"/>
        </w:rPr>
        <w:t>Αρετής</w:t>
      </w:r>
      <w:r w:rsidR="00BC08AF">
        <w:rPr>
          <w:rFonts w:ascii="Times New Roman" w:hAnsi="Times New Roman" w:cs="Times New Roman"/>
        </w:rPr>
        <w:t>,</w:t>
      </w:r>
      <w:r>
        <w:rPr>
          <w:rFonts w:ascii="Times New Roman" w:hAnsi="Times New Roman" w:cs="Times New Roman"/>
        </w:rPr>
        <w:t xml:space="preserve"> </w:t>
      </w:r>
      <w:r w:rsidR="00BC08AF">
        <w:rPr>
          <w:rFonts w:ascii="Times New Roman" w:hAnsi="Times New Roman" w:cs="Times New Roman"/>
        </w:rPr>
        <w:t>Μυρσίνης και Βάρδας</w:t>
      </w:r>
      <w:r w:rsidRPr="00A16D0E">
        <w:rPr>
          <w:rFonts w:ascii="Times New Roman" w:hAnsi="Times New Roman" w:cs="Times New Roman"/>
        </w:rPr>
        <w:t xml:space="preserve"> </w:t>
      </w:r>
      <w:r w:rsidRPr="00B32398">
        <w:rPr>
          <w:rFonts w:ascii="Times New Roman" w:hAnsi="Times New Roman" w:cs="Times New Roman"/>
          <w:color w:val="000000" w:themeColor="text1"/>
        </w:rPr>
        <w:t xml:space="preserve">του Δήμου Ανδραβίδας- Κυλλήνης </w:t>
      </w:r>
      <w:r w:rsidRPr="00B32398">
        <w:rPr>
          <w:rFonts w:ascii="Times New Roman" w:hAnsi="Times New Roman" w:cs="Times New Roman"/>
          <w:color w:val="000000" w:themeColor="text1"/>
          <w:spacing w:val="10"/>
        </w:rPr>
        <w:t xml:space="preserve">που περιγράφονται κατωτέρω  και καλούμε τους ενδιαφερόμενους να εκδηλώσουν ενδιαφέρον σε προθεσμία </w:t>
      </w:r>
      <w:r>
        <w:rPr>
          <w:rFonts w:ascii="Times New Roman" w:hAnsi="Times New Roman" w:cs="Times New Roman"/>
          <w:color w:val="000000" w:themeColor="text1"/>
          <w:spacing w:val="10"/>
        </w:rPr>
        <w:t>δέκα</w:t>
      </w:r>
      <w:r w:rsidRPr="00B32398">
        <w:rPr>
          <w:rFonts w:ascii="Times New Roman" w:hAnsi="Times New Roman" w:cs="Times New Roman"/>
          <w:color w:val="000000" w:themeColor="text1"/>
          <w:spacing w:val="10"/>
        </w:rPr>
        <w:t xml:space="preserve"> (</w:t>
      </w:r>
      <w:r>
        <w:rPr>
          <w:rFonts w:ascii="Times New Roman" w:hAnsi="Times New Roman" w:cs="Times New Roman"/>
          <w:color w:val="000000" w:themeColor="text1"/>
          <w:spacing w:val="10"/>
        </w:rPr>
        <w:t>10</w:t>
      </w:r>
      <w:r w:rsidRPr="00B32398">
        <w:rPr>
          <w:rFonts w:ascii="Times New Roman" w:hAnsi="Times New Roman" w:cs="Times New Roman"/>
          <w:color w:val="000000" w:themeColor="text1"/>
          <w:spacing w:val="10"/>
        </w:rPr>
        <w:t>) ημερών από τη δημοσίευση της διακήρυξης σύμφωνα με τους κατωτέρω όρους:</w:t>
      </w:r>
    </w:p>
    <w:p w14:paraId="2B5E7DD1" w14:textId="77777777" w:rsidR="00CD11B8" w:rsidRDefault="00CD11B8" w:rsidP="00786553">
      <w:pPr>
        <w:snapToGrid w:val="0"/>
        <w:spacing w:after="0" w:line="240" w:lineRule="auto"/>
        <w:ind w:left="-284" w:right="-99" w:firstLine="720"/>
        <w:jc w:val="both"/>
        <w:rPr>
          <w:rFonts w:ascii="Times New Roman" w:hAnsi="Times New Roman" w:cs="Times New Roman"/>
          <w:color w:val="000000" w:themeColor="text1"/>
          <w:spacing w:val="10"/>
        </w:rPr>
      </w:pPr>
    </w:p>
    <w:p w14:paraId="630D80C2" w14:textId="77777777" w:rsidR="00CD11B8" w:rsidRPr="00B32398" w:rsidRDefault="00CD11B8" w:rsidP="00786553">
      <w:pPr>
        <w:pStyle w:val="5"/>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1</w:t>
      </w:r>
      <w:r w:rsidRPr="00874114">
        <w:rPr>
          <w:rFonts w:ascii="Times New Roman" w:hAnsi="Times New Roman"/>
          <w:b/>
          <w:bCs/>
          <w:color w:val="000000" w:themeColor="text1"/>
          <w:vertAlign w:val="superscript"/>
        </w:rPr>
        <w:t>ο</w:t>
      </w:r>
      <w:r>
        <w:rPr>
          <w:rFonts w:ascii="Times New Roman" w:hAnsi="Times New Roman"/>
          <w:b/>
          <w:bCs/>
          <w:color w:val="000000" w:themeColor="text1"/>
        </w:rPr>
        <w:t xml:space="preserve">: </w:t>
      </w:r>
      <w:r w:rsidRPr="00B32398">
        <w:rPr>
          <w:rFonts w:ascii="Times New Roman" w:hAnsi="Times New Roman"/>
          <w:b/>
          <w:bCs/>
          <w:color w:val="000000" w:themeColor="text1"/>
        </w:rPr>
        <w:t xml:space="preserve"> Περιγραφή της καλλιεργούμενης έκτασης</w:t>
      </w:r>
    </w:p>
    <w:p w14:paraId="18117768" w14:textId="77777777" w:rsidR="00CD11B8" w:rsidRPr="00B32398" w:rsidRDefault="00CD11B8" w:rsidP="00786553">
      <w:pPr>
        <w:spacing w:after="0" w:line="240" w:lineRule="auto"/>
        <w:ind w:left="-284" w:right="-99" w:firstLine="720"/>
        <w:jc w:val="both"/>
        <w:rPr>
          <w:rFonts w:ascii="Times New Roman" w:eastAsia="SimSun" w:hAnsi="Times New Roman" w:cs="Times New Roman"/>
          <w:b/>
          <w:color w:val="000000" w:themeColor="text1"/>
          <w:lang w:eastAsia="zh-CN"/>
        </w:rPr>
      </w:pPr>
      <w:r w:rsidRPr="00B32398">
        <w:rPr>
          <w:rFonts w:ascii="Times New Roman" w:hAnsi="Times New Roman" w:cs="Times New Roman"/>
          <w:color w:val="000000" w:themeColor="text1"/>
        </w:rPr>
        <w:tab/>
      </w:r>
    </w:p>
    <w:p w14:paraId="29B63B85" w14:textId="77777777" w:rsidR="00BC08AF" w:rsidRPr="00A66436" w:rsidRDefault="00BC08AF" w:rsidP="00BC08AF">
      <w:pPr>
        <w:pStyle w:val="gmail-a"/>
        <w:spacing w:before="0" w:beforeAutospacing="0" w:after="0" w:afterAutospacing="0" w:line="276" w:lineRule="auto"/>
        <w:jc w:val="both"/>
        <w:rPr>
          <w:b/>
          <w:bCs/>
          <w:u w:val="single"/>
        </w:rPr>
      </w:pPr>
      <w:r w:rsidRPr="00A66436">
        <w:rPr>
          <w:b/>
          <w:bCs/>
          <w:u w:val="single"/>
        </w:rPr>
        <w:t>Δημοτική Κοινότητα Αρετής:</w:t>
      </w:r>
    </w:p>
    <w:p w14:paraId="4F163428" w14:textId="77777777" w:rsidR="00BC08AF" w:rsidRPr="00A66436" w:rsidRDefault="00BC08AF" w:rsidP="00BC08AF">
      <w:pPr>
        <w:pStyle w:val="gmail-a"/>
        <w:spacing w:before="0" w:beforeAutospacing="0" w:after="0" w:afterAutospacing="0" w:line="276" w:lineRule="auto"/>
        <w:jc w:val="both"/>
      </w:pPr>
      <w:r w:rsidRPr="00A66436">
        <w:rPr>
          <w:highlight w:val="yellow"/>
        </w:rPr>
        <w:t>ΚΑΕΚ:</w:t>
      </w:r>
      <w:r w:rsidRPr="00A66436">
        <w:t xml:space="preserve">150300308012, </w:t>
      </w:r>
      <w:proofErr w:type="spellStart"/>
      <w:r w:rsidRPr="00A66436">
        <w:t>Αριθ.αναδ</w:t>
      </w:r>
      <w:proofErr w:type="spellEnd"/>
      <w:r w:rsidRPr="00A66436">
        <w:t>., 152 Αγροτεμάχιο επιφάνειας 61.448,36 τ.μ., στη θέση «</w:t>
      </w:r>
      <w:proofErr w:type="spellStart"/>
      <w:r w:rsidRPr="00A66436">
        <w:t>Δροσελή</w:t>
      </w:r>
      <w:proofErr w:type="spellEnd"/>
      <w:r w:rsidRPr="00A66436">
        <w:t xml:space="preserve">», λήξη μίσθωσης 30.9.2026 </w:t>
      </w:r>
    </w:p>
    <w:p w14:paraId="21DBD061" w14:textId="77777777" w:rsidR="00BC08AF" w:rsidRPr="00A66436" w:rsidRDefault="00BC08AF" w:rsidP="00BC08AF">
      <w:pPr>
        <w:pStyle w:val="gmail-a"/>
        <w:spacing w:before="0" w:beforeAutospacing="0" w:after="0" w:afterAutospacing="0" w:line="276" w:lineRule="auto"/>
        <w:jc w:val="both"/>
      </w:pPr>
      <w:r w:rsidRPr="00A66436">
        <w:t>Σχετική απόφαση Συμβουλίου Δημοτικής Κοινότητας Αρετής: 1/2026</w:t>
      </w:r>
    </w:p>
    <w:p w14:paraId="08D5D7A8" w14:textId="77777777" w:rsidR="00BC08AF" w:rsidRPr="00A66436" w:rsidRDefault="00BC08AF" w:rsidP="00BC08AF">
      <w:pPr>
        <w:pStyle w:val="gmail-a"/>
        <w:spacing w:before="0" w:beforeAutospacing="0" w:after="0" w:afterAutospacing="0" w:line="276" w:lineRule="auto"/>
        <w:jc w:val="both"/>
      </w:pPr>
    </w:p>
    <w:p w14:paraId="0EBF0746" w14:textId="77777777" w:rsidR="00BC08AF" w:rsidRPr="00A66436" w:rsidRDefault="00BC08AF" w:rsidP="00BC08AF">
      <w:pPr>
        <w:pStyle w:val="gmail-a"/>
        <w:spacing w:before="0" w:beforeAutospacing="0" w:after="0" w:afterAutospacing="0" w:line="276" w:lineRule="auto"/>
        <w:jc w:val="both"/>
        <w:rPr>
          <w:b/>
          <w:u w:val="single"/>
        </w:rPr>
      </w:pPr>
      <w:r w:rsidRPr="00A66436">
        <w:rPr>
          <w:b/>
          <w:u w:val="single"/>
        </w:rPr>
        <w:t>Δημοτική Κοινότητα Βάρδας</w:t>
      </w:r>
    </w:p>
    <w:p w14:paraId="5186C798" w14:textId="77777777" w:rsidR="00BC08AF" w:rsidRPr="00A66436" w:rsidRDefault="00BC08AF" w:rsidP="00BC08AF">
      <w:pPr>
        <w:pStyle w:val="gmail-a"/>
        <w:spacing w:before="0" w:beforeAutospacing="0" w:after="0" w:afterAutospacing="0" w:line="276" w:lineRule="auto"/>
        <w:jc w:val="both"/>
      </w:pPr>
      <w:r w:rsidRPr="00A66436">
        <w:rPr>
          <w:highlight w:val="yellow"/>
        </w:rPr>
        <w:t>ΚΑΕΚ:</w:t>
      </w:r>
      <w:r w:rsidRPr="00A66436">
        <w:t>150390207001 Αγροτεμάχιο επιφάνειας 26.232,12 τ.μ., στη θέση «</w:t>
      </w:r>
      <w:proofErr w:type="spellStart"/>
      <w:r w:rsidRPr="00A66436">
        <w:t>Μυρτούλα</w:t>
      </w:r>
      <w:proofErr w:type="spellEnd"/>
      <w:r w:rsidRPr="00A66436">
        <w:t>», λήξη μίσθωσης 30.9.2026 και</w:t>
      </w:r>
    </w:p>
    <w:p w14:paraId="3AA3F0C7" w14:textId="77777777" w:rsidR="00BC08AF" w:rsidRPr="00A66436" w:rsidRDefault="00BC08AF" w:rsidP="00BC08AF">
      <w:pPr>
        <w:pStyle w:val="gmail-a"/>
        <w:spacing w:before="0" w:beforeAutospacing="0" w:after="0" w:afterAutospacing="0" w:line="276" w:lineRule="auto"/>
        <w:jc w:val="both"/>
      </w:pPr>
      <w:r w:rsidRPr="00A66436">
        <w:rPr>
          <w:highlight w:val="yellow"/>
        </w:rPr>
        <w:t>ΚΑΕΚ:</w:t>
      </w:r>
      <w:r w:rsidRPr="00A66436">
        <w:t>150390204003, Αγροτεμάχιο επιφάνειας 16.794,97 τ.μ., στη θέση «</w:t>
      </w:r>
      <w:proofErr w:type="spellStart"/>
      <w:r w:rsidRPr="00A66436">
        <w:t>Μυρτούλα</w:t>
      </w:r>
      <w:proofErr w:type="spellEnd"/>
      <w:r w:rsidRPr="00A66436">
        <w:t>» λήξη μίσθωσης 30.9.2026</w:t>
      </w:r>
    </w:p>
    <w:p w14:paraId="3E58E4F9" w14:textId="77777777" w:rsidR="00BC08AF" w:rsidRPr="00A66436" w:rsidRDefault="00BC08AF" w:rsidP="00BC08AF">
      <w:pPr>
        <w:pStyle w:val="gmail-a"/>
        <w:spacing w:before="0" w:beforeAutospacing="0" w:after="0" w:afterAutospacing="0" w:line="276" w:lineRule="auto"/>
        <w:jc w:val="both"/>
      </w:pPr>
      <w:r w:rsidRPr="00A66436">
        <w:lastRenderedPageBreak/>
        <w:t>Σχετική απόφαση Συμβουλίου Δημοτικής Κοινότητας Βάρδας: 6/2026</w:t>
      </w:r>
    </w:p>
    <w:p w14:paraId="735506C3" w14:textId="77777777" w:rsidR="00BC08AF" w:rsidRPr="00A66436" w:rsidRDefault="00BC08AF" w:rsidP="00BC08AF">
      <w:pPr>
        <w:pStyle w:val="gmail-a"/>
        <w:spacing w:before="0" w:beforeAutospacing="0" w:after="0" w:afterAutospacing="0" w:line="276" w:lineRule="auto"/>
        <w:jc w:val="both"/>
      </w:pPr>
    </w:p>
    <w:p w14:paraId="1FF14CAB" w14:textId="77777777" w:rsidR="00BC08AF" w:rsidRPr="00A66436" w:rsidRDefault="00BC08AF" w:rsidP="00BC08AF">
      <w:pPr>
        <w:pStyle w:val="gmail-a"/>
        <w:spacing w:before="0" w:beforeAutospacing="0" w:after="0" w:afterAutospacing="0" w:line="276" w:lineRule="auto"/>
        <w:jc w:val="both"/>
        <w:rPr>
          <w:b/>
          <w:u w:val="single"/>
        </w:rPr>
      </w:pPr>
      <w:r w:rsidRPr="00A66436">
        <w:rPr>
          <w:b/>
          <w:u w:val="single"/>
        </w:rPr>
        <w:t>Δημοτική Κοινότητα Μυρσίνης:</w:t>
      </w:r>
    </w:p>
    <w:p w14:paraId="07171045" w14:textId="77777777" w:rsidR="00BC08AF" w:rsidRPr="00A66436" w:rsidRDefault="00BC08AF" w:rsidP="00BC08AF">
      <w:pPr>
        <w:pStyle w:val="gmail-a"/>
        <w:spacing w:before="0" w:beforeAutospacing="0" w:after="0" w:afterAutospacing="0" w:line="276" w:lineRule="auto"/>
        <w:jc w:val="both"/>
      </w:pPr>
      <w:r w:rsidRPr="00A66436">
        <w:rPr>
          <w:highlight w:val="yellow"/>
        </w:rPr>
        <w:t>ΚΑΕΚ:</w:t>
      </w:r>
      <w:r w:rsidRPr="00A66436">
        <w:t xml:space="preserve">151450506003, Αγροτεμάχιο επιφάνειας 75.702,58 τ.μ., στη θέση «Μεταμόρφωσης </w:t>
      </w:r>
      <w:proofErr w:type="spellStart"/>
      <w:r w:rsidRPr="00A66436">
        <w:t>Σωτήρος</w:t>
      </w:r>
      <w:proofErr w:type="spellEnd"/>
      <w:r w:rsidRPr="00A66436">
        <w:t>», λήξη μίσθωσης 31.12.2026</w:t>
      </w:r>
    </w:p>
    <w:p w14:paraId="1AD7D9DF" w14:textId="77777777" w:rsidR="00BC08AF" w:rsidRPr="00A66436" w:rsidRDefault="00BC08AF" w:rsidP="00BC08AF">
      <w:pPr>
        <w:pStyle w:val="gmail-a"/>
        <w:spacing w:before="0" w:beforeAutospacing="0" w:after="0" w:afterAutospacing="0" w:line="276" w:lineRule="auto"/>
        <w:jc w:val="both"/>
      </w:pPr>
      <w:r w:rsidRPr="00A66436">
        <w:t>Σχετική απόφαση Συμβουλίου Δημοτικής Κοινότητας Μυρσίνης: 5/2026</w:t>
      </w:r>
    </w:p>
    <w:p w14:paraId="65CDF954" w14:textId="77777777" w:rsidR="00BC08AF" w:rsidRPr="00A66436" w:rsidRDefault="00BC08AF" w:rsidP="00BC08AF">
      <w:pPr>
        <w:pStyle w:val="gmail-a"/>
        <w:spacing w:before="0" w:beforeAutospacing="0" w:after="0" w:afterAutospacing="0" w:line="276" w:lineRule="auto"/>
        <w:jc w:val="both"/>
      </w:pPr>
    </w:p>
    <w:p w14:paraId="6A5246BD" w14:textId="77777777" w:rsidR="00CD11B8" w:rsidRPr="00B32398" w:rsidRDefault="00CD11B8" w:rsidP="00786553">
      <w:pPr>
        <w:pStyle w:val="6"/>
        <w:spacing w:before="0" w:line="240" w:lineRule="auto"/>
        <w:ind w:left="-284" w:right="-99" w:firstLine="720"/>
        <w:rPr>
          <w:rFonts w:ascii="Times New Roman" w:hAnsi="Times New Roman" w:cs="Times New Roman"/>
          <w:b/>
          <w:bCs/>
          <w:i w:val="0"/>
          <w:iCs w:val="0"/>
          <w:color w:val="000000" w:themeColor="text1"/>
        </w:rPr>
      </w:pPr>
      <w:r w:rsidRPr="00B32398">
        <w:rPr>
          <w:rFonts w:ascii="Times New Roman" w:hAnsi="Times New Roman" w:cs="Times New Roman"/>
          <w:b/>
          <w:bCs/>
          <w:i w:val="0"/>
          <w:iCs w:val="0"/>
          <w:color w:val="000000" w:themeColor="text1"/>
        </w:rPr>
        <w:t>ΑΡΘΡΟ 2</w:t>
      </w:r>
      <w:r w:rsidRPr="00874114">
        <w:rPr>
          <w:rFonts w:ascii="Times New Roman" w:hAnsi="Times New Roman" w:cs="Times New Roman"/>
          <w:b/>
          <w:bCs/>
          <w:i w:val="0"/>
          <w:iCs w:val="0"/>
          <w:color w:val="000000" w:themeColor="text1"/>
          <w:vertAlign w:val="superscript"/>
        </w:rPr>
        <w:t>ο</w:t>
      </w:r>
      <w:r>
        <w:rPr>
          <w:rFonts w:ascii="Times New Roman" w:hAnsi="Times New Roman" w:cs="Times New Roman"/>
          <w:b/>
          <w:bCs/>
          <w:i w:val="0"/>
          <w:iCs w:val="0"/>
          <w:color w:val="000000" w:themeColor="text1"/>
        </w:rPr>
        <w:t>:</w:t>
      </w:r>
      <w:r w:rsidRPr="00B32398">
        <w:rPr>
          <w:rFonts w:ascii="Times New Roman" w:hAnsi="Times New Roman" w:cs="Times New Roman"/>
          <w:b/>
          <w:bCs/>
          <w:i w:val="0"/>
          <w:iCs w:val="0"/>
          <w:color w:val="000000" w:themeColor="text1"/>
        </w:rPr>
        <w:t xml:space="preserve"> Τρόπος Διενέργειας της Δημοπρασίας</w:t>
      </w:r>
    </w:p>
    <w:p w14:paraId="0B05D012" w14:textId="2A9D8635" w:rsidR="00BC08AF" w:rsidRPr="001678E7" w:rsidRDefault="00CD11B8" w:rsidP="00BC08AF">
      <w:pPr>
        <w:autoSpaceDE w:val="0"/>
        <w:autoSpaceDN w:val="0"/>
        <w:adjustRightInd w:val="0"/>
        <w:spacing w:after="0" w:line="240" w:lineRule="auto"/>
        <w:ind w:left="-284" w:right="-199"/>
        <w:jc w:val="both"/>
        <w:rPr>
          <w:rFonts w:asciiTheme="majorBidi" w:hAnsiTheme="majorBidi" w:cstheme="majorBidi"/>
          <w:color w:val="000000"/>
        </w:rPr>
      </w:pPr>
      <w:r w:rsidRPr="00B32398">
        <w:rPr>
          <w:rFonts w:ascii="Times New Roman" w:hAnsi="Times New Roman" w:cs="Times New Roman"/>
          <w:color w:val="000000" w:themeColor="text1"/>
        </w:rPr>
        <w:t>Η δημοπρασία είναι φανερή και προφορική, διεξάγεται δε κατά την ορισθείσα ημέρα και ώρα που αναφέρεται παρακάτω</w:t>
      </w:r>
      <w:r>
        <w:rPr>
          <w:rFonts w:ascii="Times New Roman" w:hAnsi="Times New Roman" w:cs="Times New Roman"/>
          <w:color w:val="000000" w:themeColor="text1"/>
        </w:rPr>
        <w:t xml:space="preserve"> </w:t>
      </w:r>
      <w:r w:rsidR="00BC08AF" w:rsidRPr="001678E7">
        <w:rPr>
          <w:rFonts w:asciiTheme="majorBidi" w:hAnsiTheme="majorBidi" w:cstheme="majorBidi"/>
          <w:color w:val="000000"/>
        </w:rPr>
        <w:t>η δημοπρασία γίνεται ανάμεσα σε δημότες κατοίκους της και σε περίπτωση που δεν φέρει αποτέλεσμα, επαναλαμβάνεται ανάμεσα σε δημότες κατοίκους του δήμου. Αν η δημοπρασία δεν φέρει αποτέλεσμα, επαναλαμβάνεται ανάμεσα σε όλους τους δημότες, ανεξάρτητα από την έκταση της καλλιεργήσιμης ιδιοκτησίας τους. Αν και στην περίπτωση αυτή, η δημοπρασία δεν φέρει αποτέλεσμα, επαναλαμβάνεται και δύναται να συμμετάσχει σε αυτήν οποιοσδήποτε.</w:t>
      </w:r>
    </w:p>
    <w:p w14:paraId="7170BCE3" w14:textId="790BF4D0" w:rsidR="00CD11B8" w:rsidRPr="00B32398"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Η δημοπρασία μπορεί να συνεχιστεί και πέραν της οριζόμενης στη διακήρυξη ώρας, εφ' όσον εξακολουθούν άνευ διακοπής οι προσφορές. Για τη συνέχιση της δημοπρασίας και πέραν της οριζόμενης ώρας αποφασίζει η Επιτροπή, η απόφαση της οποίας καταχωρείται  στα πρακτικά.</w:t>
      </w:r>
    </w:p>
    <w:p w14:paraId="0D0B56D1" w14:textId="77777777" w:rsidR="00CD11B8" w:rsidRPr="00B32398"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Οι προσφορές των πλειοδοτών αναγράφονται στα πρακτικά κατά σειρά εκφωνήσεως μετά του ονοματεπωνύμου του πλειοδότη. Πάσα προσφορά είναι δεσμευτική δια τον εκάστοτε πλειοδοτούν, η δέσμευση δε αύτη μεταφέρεται αλληλοδιαδόχως από τον πρώτο στους ακόλουθους και επιβαρύνει οριστικώς τον τελευταίο πλειοδότη.  </w:t>
      </w:r>
    </w:p>
    <w:p w14:paraId="070E3744" w14:textId="77777777" w:rsidR="00CD11B8" w:rsidRPr="00B32398" w:rsidRDefault="00CD11B8" w:rsidP="00786553">
      <w:pPr>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Ο πλειοδότης θα πλειοδοτεί  ανά αγροτεμάχιο  δηλαδή οι  οικονομικές προσφορές τους  θα  αφορούν  κάθε αγροτεμάχιο ξεχωριστά. </w:t>
      </w:r>
    </w:p>
    <w:p w14:paraId="476AED0A" w14:textId="77777777" w:rsidR="00CD11B8"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Αν κάποιος πλειοδοτεί για λογαριασμό άλλου, οφείλει να δηλώσει τούτο προς την επί της δημοπρασίας επιτροπή, προ της ενάρξεως του συναγωνισμού, παρουσιάζοντας και το προς τούτο νόμιμο πληρεξούσιο έγγραφο, αλλιώς θεωρείται ότι μετέχει για δικό του λογαριασμό. </w:t>
      </w:r>
      <w:r>
        <w:rPr>
          <w:rFonts w:ascii="Times New Roman" w:hAnsi="Times New Roman" w:cs="Times New Roman"/>
          <w:b/>
          <w:bCs/>
          <w:color w:val="000000" w:themeColor="text1"/>
        </w:rPr>
        <w:t>Επίσης,</w:t>
      </w:r>
      <w:r w:rsidRPr="00B32398">
        <w:rPr>
          <w:rFonts w:ascii="Times New Roman" w:hAnsi="Times New Roman" w:cs="Times New Roman"/>
          <w:b/>
          <w:bCs/>
          <w:color w:val="000000" w:themeColor="text1"/>
        </w:rPr>
        <w:t xml:space="preserve"> οι πλειοδότες καθώς και οι εγγυητές αυτών δεν πρέπει να οφείλουν στον Δήμο</w:t>
      </w:r>
      <w:r w:rsidRPr="00B32398">
        <w:rPr>
          <w:rFonts w:ascii="Times New Roman" w:hAnsi="Times New Roman" w:cs="Times New Roman"/>
          <w:color w:val="000000" w:themeColor="text1"/>
        </w:rPr>
        <w:t xml:space="preserve">. Η απόφαση της επί της δημοπρασίας επιτροπής περί αποκλεισμού ενδιαφερομένου να συμμετάσχει στη δημοπρασία, επειδή δεν πληροί τους υπό της οικείας διακηρύξεως προβλεπόμενους όρους, αναγράφεται στα πρακτικά. Τα πρακτικά της δημοπρασίας συντάσσονται εφ' απλού </w:t>
      </w:r>
      <w:proofErr w:type="spellStart"/>
      <w:r w:rsidRPr="00B32398">
        <w:rPr>
          <w:rFonts w:ascii="Times New Roman" w:hAnsi="Times New Roman" w:cs="Times New Roman"/>
          <w:color w:val="000000" w:themeColor="text1"/>
        </w:rPr>
        <w:t>χάρτου</w:t>
      </w:r>
      <w:proofErr w:type="spellEnd"/>
      <w:r w:rsidRPr="00B32398">
        <w:rPr>
          <w:rFonts w:ascii="Times New Roman" w:hAnsi="Times New Roman" w:cs="Times New Roman"/>
          <w:color w:val="000000" w:themeColor="text1"/>
        </w:rPr>
        <w:t xml:space="preserve">. </w:t>
      </w:r>
    </w:p>
    <w:p w14:paraId="6C148175" w14:textId="77777777" w:rsidR="00CD11B8" w:rsidRPr="00B32398"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p>
    <w:p w14:paraId="69B743C3" w14:textId="77777777" w:rsidR="00CD11B8" w:rsidRPr="00B32398" w:rsidRDefault="00CD11B8" w:rsidP="00786553">
      <w:pPr>
        <w:pStyle w:val="5"/>
        <w:widowControl w:val="0"/>
        <w:autoSpaceDE w:val="0"/>
        <w:autoSpaceDN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3</w:t>
      </w:r>
      <w:r w:rsidRPr="00874114">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Τόπος και ημέρα διεξαγωγής της δημοπρασίας</w:t>
      </w:r>
    </w:p>
    <w:p w14:paraId="36AF7D29" w14:textId="568C6CDE" w:rsidR="00CD11B8" w:rsidRPr="00B32398" w:rsidRDefault="00CD11B8" w:rsidP="00786553">
      <w:pPr>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Η δημοπρασία θα διεξαχθεί στο Δημοτικό Κατάστημα του Δήμου Ανδραβίδας Κυλλήνης στην  αίθουσα του Δημοτικού Συμβουλίου,</w:t>
      </w:r>
      <w:r w:rsidR="00E55AF5">
        <w:rPr>
          <w:rFonts w:ascii="Times New Roman" w:hAnsi="Times New Roman" w:cs="Times New Roman"/>
          <w:color w:val="000000" w:themeColor="text1"/>
        </w:rPr>
        <w:t xml:space="preserve"> στα Λεχαινά</w:t>
      </w:r>
      <w:r w:rsidRPr="00B32398">
        <w:rPr>
          <w:rFonts w:ascii="Times New Roman" w:hAnsi="Times New Roman" w:cs="Times New Roman"/>
          <w:color w:val="000000" w:themeColor="text1"/>
        </w:rPr>
        <w:t xml:space="preserve"> </w:t>
      </w:r>
      <w:r w:rsidRPr="00BE5C8C">
        <w:rPr>
          <w:rFonts w:ascii="Times New Roman" w:hAnsi="Times New Roman" w:cs="Times New Roman"/>
          <w:b/>
          <w:bCs/>
          <w:color w:val="000000" w:themeColor="text1"/>
        </w:rPr>
        <w:t>την</w:t>
      </w:r>
      <w:r w:rsidR="00BE5C8C">
        <w:rPr>
          <w:rFonts w:ascii="Times New Roman" w:hAnsi="Times New Roman" w:cs="Times New Roman"/>
          <w:b/>
          <w:bCs/>
          <w:color w:val="000000" w:themeColor="text1"/>
        </w:rPr>
        <w:t xml:space="preserve"> 2</w:t>
      </w:r>
      <w:r w:rsidR="00BE5C8C">
        <w:rPr>
          <w:rFonts w:ascii="Times New Roman" w:hAnsi="Times New Roman" w:cs="Times New Roman"/>
          <w:b/>
          <w:bCs/>
          <w:color w:val="000000" w:themeColor="text1"/>
          <w:vertAlign w:val="superscript"/>
        </w:rPr>
        <w:t xml:space="preserve">α  </w:t>
      </w:r>
      <w:r w:rsidR="009206B9">
        <w:rPr>
          <w:rFonts w:ascii="Times New Roman" w:hAnsi="Times New Roman" w:cs="Times New Roman"/>
          <w:b/>
          <w:bCs/>
          <w:color w:val="000000" w:themeColor="text1"/>
        </w:rPr>
        <w:t>Νοεμβρίου</w:t>
      </w:r>
      <w:r w:rsidR="00BE5C8C">
        <w:rPr>
          <w:rFonts w:ascii="Times New Roman" w:hAnsi="Times New Roman" w:cs="Times New Roman"/>
          <w:b/>
          <w:bCs/>
          <w:color w:val="000000" w:themeColor="text1"/>
        </w:rPr>
        <w:t xml:space="preserve"> ημέρα  </w:t>
      </w:r>
      <w:r w:rsidR="009206B9">
        <w:rPr>
          <w:rFonts w:ascii="Times New Roman" w:hAnsi="Times New Roman" w:cs="Times New Roman"/>
          <w:b/>
          <w:bCs/>
          <w:color w:val="000000" w:themeColor="text1"/>
        </w:rPr>
        <w:t xml:space="preserve">Δευτέρα </w:t>
      </w:r>
      <w:r w:rsidRPr="00BE5C8C">
        <w:rPr>
          <w:rFonts w:ascii="Times New Roman" w:hAnsi="Times New Roman" w:cs="Times New Roman"/>
          <w:b/>
          <w:bCs/>
          <w:color w:val="000000" w:themeColor="text1"/>
        </w:rPr>
        <w:t>έτους 202</w:t>
      </w:r>
      <w:r w:rsidR="009206B9">
        <w:rPr>
          <w:rFonts w:ascii="Times New Roman" w:hAnsi="Times New Roman" w:cs="Times New Roman"/>
          <w:b/>
          <w:bCs/>
          <w:color w:val="000000" w:themeColor="text1"/>
        </w:rPr>
        <w:t>6</w:t>
      </w:r>
      <w:r w:rsidRPr="00BE5C8C">
        <w:rPr>
          <w:rFonts w:ascii="Times New Roman" w:hAnsi="Times New Roman" w:cs="Times New Roman"/>
          <w:b/>
          <w:bCs/>
          <w:color w:val="000000" w:themeColor="text1"/>
        </w:rPr>
        <w:t xml:space="preserve"> </w:t>
      </w:r>
      <w:r w:rsidRPr="00BE5C8C">
        <w:rPr>
          <w:rFonts w:ascii="Times New Roman" w:hAnsi="Times New Roman" w:cs="Times New Roman"/>
          <w:color w:val="000000" w:themeColor="text1"/>
        </w:rPr>
        <w:t>και ώρα 1</w:t>
      </w:r>
      <w:r w:rsidR="00E55AF5">
        <w:rPr>
          <w:rFonts w:ascii="Times New Roman" w:hAnsi="Times New Roman" w:cs="Times New Roman"/>
          <w:color w:val="000000" w:themeColor="text1"/>
        </w:rPr>
        <w:t>1</w:t>
      </w:r>
      <w:r w:rsidRPr="00BE5C8C">
        <w:rPr>
          <w:rFonts w:ascii="Times New Roman" w:hAnsi="Times New Roman" w:cs="Times New Roman"/>
          <w:color w:val="000000" w:themeColor="text1"/>
        </w:rPr>
        <w:t xml:space="preserve">.00 </w:t>
      </w:r>
      <w:r w:rsidR="00431090">
        <w:rPr>
          <w:rFonts w:ascii="Times New Roman" w:hAnsi="Times New Roman" w:cs="Times New Roman"/>
          <w:color w:val="000000" w:themeColor="text1"/>
        </w:rPr>
        <w:t>π</w:t>
      </w:r>
      <w:r w:rsidRPr="00BE5C8C">
        <w:rPr>
          <w:rFonts w:ascii="Times New Roman" w:hAnsi="Times New Roman" w:cs="Times New Roman"/>
          <w:color w:val="000000" w:themeColor="text1"/>
        </w:rPr>
        <w:t>.μ. έως 1</w:t>
      </w:r>
      <w:r w:rsidR="00431090">
        <w:rPr>
          <w:rFonts w:ascii="Times New Roman" w:hAnsi="Times New Roman" w:cs="Times New Roman"/>
          <w:color w:val="000000" w:themeColor="text1"/>
        </w:rPr>
        <w:t>2</w:t>
      </w:r>
      <w:r w:rsidRPr="00BE5C8C">
        <w:rPr>
          <w:rFonts w:ascii="Times New Roman" w:hAnsi="Times New Roman" w:cs="Times New Roman"/>
          <w:color w:val="000000" w:themeColor="text1"/>
        </w:rPr>
        <w:t>.00 μ.μ.</w:t>
      </w:r>
      <w:r w:rsidRPr="00B32398">
        <w:rPr>
          <w:rFonts w:ascii="Times New Roman" w:hAnsi="Times New Roman" w:cs="Times New Roman"/>
          <w:color w:val="000000" w:themeColor="text1"/>
        </w:rPr>
        <w:t xml:space="preserve">  ενώπιον της αρμόδιας επιτροπής που έχει συγκροτηθεί με την αριθ</w:t>
      </w:r>
      <w:r w:rsidRPr="009206B9">
        <w:rPr>
          <w:rFonts w:ascii="Times New Roman" w:hAnsi="Times New Roman" w:cs="Times New Roman"/>
          <w:b/>
          <w:bCs/>
          <w:color w:val="000000" w:themeColor="text1"/>
        </w:rPr>
        <w:t xml:space="preserve">. </w:t>
      </w:r>
      <w:r w:rsidR="009206B9" w:rsidRPr="009206B9">
        <w:rPr>
          <w:rFonts w:ascii="Times New Roman" w:hAnsi="Times New Roman" w:cs="Times New Roman"/>
          <w:b/>
          <w:bCs/>
          <w:color w:val="000000" w:themeColor="text1"/>
        </w:rPr>
        <w:t>4</w:t>
      </w:r>
      <w:r w:rsidRPr="009206B9">
        <w:rPr>
          <w:rFonts w:ascii="Times New Roman" w:hAnsi="Times New Roman" w:cs="Times New Roman"/>
          <w:b/>
          <w:bCs/>
        </w:rPr>
        <w:t>/</w:t>
      </w:r>
      <w:r w:rsidRPr="00825D11">
        <w:rPr>
          <w:rFonts w:ascii="Times New Roman" w:hAnsi="Times New Roman" w:cs="Times New Roman"/>
          <w:b/>
        </w:rPr>
        <w:t>202</w:t>
      </w:r>
      <w:r w:rsidR="00E55AF5">
        <w:rPr>
          <w:rFonts w:ascii="Times New Roman" w:hAnsi="Times New Roman" w:cs="Times New Roman"/>
          <w:b/>
        </w:rPr>
        <w:t>5</w:t>
      </w:r>
      <w:r w:rsidRPr="00B32398">
        <w:rPr>
          <w:rFonts w:ascii="Times New Roman" w:hAnsi="Times New Roman" w:cs="Times New Roman"/>
          <w:color w:val="000000" w:themeColor="text1"/>
        </w:rPr>
        <w:t xml:space="preserve">  απόφαση του Δημοτικού Συμβουλίου του Δήμου, με </w:t>
      </w:r>
      <w:r>
        <w:rPr>
          <w:rFonts w:ascii="Times New Roman" w:hAnsi="Times New Roman" w:cs="Times New Roman"/>
          <w:color w:val="000000" w:themeColor="text1"/>
        </w:rPr>
        <w:t>θ</w:t>
      </w:r>
      <w:r w:rsidRPr="00B32398">
        <w:rPr>
          <w:rFonts w:ascii="Times New Roman" w:hAnsi="Times New Roman" w:cs="Times New Roman"/>
          <w:color w:val="000000" w:themeColor="text1"/>
        </w:rPr>
        <w:t>έμα «Συγκρότη</w:t>
      </w:r>
      <w:r>
        <w:rPr>
          <w:rFonts w:ascii="Times New Roman" w:hAnsi="Times New Roman" w:cs="Times New Roman"/>
          <w:color w:val="000000" w:themeColor="text1"/>
        </w:rPr>
        <w:t>ση επιτροπής διαγωνισμού</w:t>
      </w:r>
      <w:r w:rsidRPr="00B32398">
        <w:rPr>
          <w:rFonts w:ascii="Times New Roman" w:hAnsi="Times New Roman" w:cs="Times New Roman"/>
          <w:color w:val="000000" w:themeColor="text1"/>
        </w:rPr>
        <w:t>»</w:t>
      </w:r>
      <w:r>
        <w:rPr>
          <w:rFonts w:ascii="Times New Roman" w:hAnsi="Times New Roman" w:cs="Times New Roman"/>
          <w:color w:val="000000" w:themeColor="text1"/>
        </w:rPr>
        <w:t>.</w:t>
      </w:r>
    </w:p>
    <w:p w14:paraId="05616843" w14:textId="7C4629FC" w:rsidR="00CD11B8" w:rsidRDefault="00CD11B8" w:rsidP="00786553">
      <w:pPr>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  Σε περίπτωση  που η δημοπρασία  </w:t>
      </w:r>
      <w:r>
        <w:rPr>
          <w:rFonts w:ascii="Times New Roman" w:hAnsi="Times New Roman" w:cs="Times New Roman"/>
          <w:color w:val="000000" w:themeColor="text1"/>
        </w:rPr>
        <w:t xml:space="preserve">αποβεί </w:t>
      </w:r>
      <w:r w:rsidRPr="00B32398">
        <w:rPr>
          <w:rFonts w:ascii="Times New Roman" w:hAnsi="Times New Roman" w:cs="Times New Roman"/>
          <w:color w:val="000000" w:themeColor="text1"/>
        </w:rPr>
        <w:t>άγονη κατά την  διενέργειά της,  ανά αγροτεμάχιο,</w:t>
      </w:r>
      <w:r>
        <w:rPr>
          <w:rFonts w:ascii="Times New Roman" w:hAnsi="Times New Roman" w:cs="Times New Roman"/>
          <w:color w:val="000000" w:themeColor="text1"/>
        </w:rPr>
        <w:t xml:space="preserve"> </w:t>
      </w:r>
      <w:r w:rsidRPr="00B32398">
        <w:rPr>
          <w:rFonts w:ascii="Times New Roman" w:hAnsi="Times New Roman" w:cs="Times New Roman"/>
          <w:color w:val="000000" w:themeColor="text1"/>
        </w:rPr>
        <w:t xml:space="preserve">την ανωτέρω ημερομηνία, η δημοπρασία  θα </w:t>
      </w:r>
      <w:r w:rsidRPr="00BE5C8C">
        <w:rPr>
          <w:rFonts w:ascii="Times New Roman" w:hAnsi="Times New Roman" w:cs="Times New Roman"/>
          <w:color w:val="000000" w:themeColor="text1"/>
        </w:rPr>
        <w:t xml:space="preserve">επαναληφθεί </w:t>
      </w:r>
      <w:r w:rsidRPr="00BE5C8C">
        <w:rPr>
          <w:rFonts w:ascii="Times New Roman" w:hAnsi="Times New Roman" w:cs="Times New Roman"/>
          <w:b/>
          <w:bCs/>
          <w:color w:val="000000" w:themeColor="text1"/>
        </w:rPr>
        <w:t xml:space="preserve">την </w:t>
      </w:r>
      <w:r w:rsidR="00BE5C8C" w:rsidRPr="00BE5C8C">
        <w:rPr>
          <w:rFonts w:ascii="Times New Roman" w:hAnsi="Times New Roman" w:cs="Times New Roman"/>
          <w:b/>
          <w:bCs/>
          <w:color w:val="000000" w:themeColor="text1"/>
        </w:rPr>
        <w:t>9</w:t>
      </w:r>
      <w:r w:rsidRPr="00BE5C8C">
        <w:rPr>
          <w:rFonts w:ascii="Times New Roman" w:hAnsi="Times New Roman" w:cs="Times New Roman"/>
          <w:b/>
          <w:bCs/>
          <w:color w:val="000000" w:themeColor="text1"/>
          <w:vertAlign w:val="superscript"/>
        </w:rPr>
        <w:t>η</w:t>
      </w:r>
      <w:r w:rsidRPr="00BE5C8C">
        <w:rPr>
          <w:rFonts w:ascii="Times New Roman" w:hAnsi="Times New Roman" w:cs="Times New Roman"/>
          <w:b/>
          <w:bCs/>
          <w:color w:val="000000" w:themeColor="text1"/>
        </w:rPr>
        <w:t xml:space="preserve">  </w:t>
      </w:r>
      <w:r w:rsidR="009206B9">
        <w:rPr>
          <w:rFonts w:ascii="Times New Roman" w:hAnsi="Times New Roman" w:cs="Times New Roman"/>
          <w:b/>
          <w:bCs/>
          <w:color w:val="000000" w:themeColor="text1"/>
        </w:rPr>
        <w:t>Νοεμβρίου</w:t>
      </w:r>
      <w:r w:rsidR="00BE5C8C" w:rsidRPr="00BE5C8C">
        <w:rPr>
          <w:rFonts w:ascii="Times New Roman" w:hAnsi="Times New Roman" w:cs="Times New Roman"/>
          <w:b/>
          <w:bCs/>
          <w:color w:val="000000" w:themeColor="text1"/>
        </w:rPr>
        <w:t xml:space="preserve"> ημέρα </w:t>
      </w:r>
      <w:r w:rsidRPr="00BE5C8C">
        <w:rPr>
          <w:rFonts w:ascii="Times New Roman" w:hAnsi="Times New Roman" w:cs="Times New Roman"/>
          <w:b/>
          <w:bCs/>
          <w:color w:val="000000" w:themeColor="text1"/>
        </w:rPr>
        <w:t xml:space="preserve"> </w:t>
      </w:r>
      <w:r w:rsidR="009206B9">
        <w:rPr>
          <w:rFonts w:ascii="Times New Roman" w:hAnsi="Times New Roman" w:cs="Times New Roman"/>
          <w:b/>
          <w:bCs/>
          <w:color w:val="000000" w:themeColor="text1"/>
        </w:rPr>
        <w:t>Δευτέρα</w:t>
      </w:r>
      <w:r w:rsidR="00BE5C8C" w:rsidRPr="00BE5C8C">
        <w:rPr>
          <w:rFonts w:ascii="Times New Roman" w:hAnsi="Times New Roman" w:cs="Times New Roman"/>
          <w:b/>
          <w:bCs/>
          <w:color w:val="000000" w:themeColor="text1"/>
        </w:rPr>
        <w:t xml:space="preserve"> έτους</w:t>
      </w:r>
      <w:r w:rsidRPr="00BE5C8C">
        <w:rPr>
          <w:rFonts w:ascii="Times New Roman" w:hAnsi="Times New Roman" w:cs="Times New Roman"/>
          <w:b/>
          <w:bCs/>
          <w:color w:val="000000" w:themeColor="text1"/>
        </w:rPr>
        <w:t xml:space="preserve"> 202</w:t>
      </w:r>
      <w:r w:rsidR="009206B9">
        <w:rPr>
          <w:rFonts w:ascii="Times New Roman" w:hAnsi="Times New Roman" w:cs="Times New Roman"/>
          <w:b/>
          <w:bCs/>
          <w:color w:val="000000" w:themeColor="text1"/>
        </w:rPr>
        <w:t>6</w:t>
      </w:r>
      <w:r w:rsidRPr="00BE5C8C">
        <w:rPr>
          <w:rFonts w:ascii="Times New Roman" w:hAnsi="Times New Roman" w:cs="Times New Roman"/>
          <w:b/>
          <w:bCs/>
          <w:color w:val="000000" w:themeColor="text1"/>
        </w:rPr>
        <w:t xml:space="preserve"> </w:t>
      </w:r>
      <w:r w:rsidRPr="00BE5C8C">
        <w:rPr>
          <w:rFonts w:ascii="Times New Roman" w:hAnsi="Times New Roman" w:cs="Times New Roman"/>
          <w:color w:val="000000" w:themeColor="text1"/>
        </w:rPr>
        <w:t>στον ίδιο χώρο και ώρα 1</w:t>
      </w:r>
      <w:r w:rsidR="00431090">
        <w:rPr>
          <w:rFonts w:ascii="Times New Roman" w:hAnsi="Times New Roman" w:cs="Times New Roman"/>
          <w:color w:val="000000" w:themeColor="text1"/>
        </w:rPr>
        <w:t>1</w:t>
      </w:r>
      <w:r w:rsidRPr="00BE5C8C">
        <w:rPr>
          <w:rFonts w:ascii="Times New Roman" w:hAnsi="Times New Roman" w:cs="Times New Roman"/>
          <w:color w:val="000000" w:themeColor="text1"/>
        </w:rPr>
        <w:t xml:space="preserve">.00 </w:t>
      </w:r>
      <w:r w:rsidR="00431090">
        <w:rPr>
          <w:rFonts w:ascii="Times New Roman" w:hAnsi="Times New Roman" w:cs="Times New Roman"/>
          <w:color w:val="000000" w:themeColor="text1"/>
        </w:rPr>
        <w:t>π</w:t>
      </w:r>
      <w:r w:rsidRPr="00BE5C8C">
        <w:rPr>
          <w:rFonts w:ascii="Times New Roman" w:hAnsi="Times New Roman" w:cs="Times New Roman"/>
          <w:color w:val="000000" w:themeColor="text1"/>
        </w:rPr>
        <w:t>.μ. έως 1</w:t>
      </w:r>
      <w:r w:rsidR="00431090">
        <w:rPr>
          <w:rFonts w:ascii="Times New Roman" w:hAnsi="Times New Roman" w:cs="Times New Roman"/>
          <w:color w:val="000000" w:themeColor="text1"/>
        </w:rPr>
        <w:t>2</w:t>
      </w:r>
      <w:r w:rsidRPr="00BE5C8C">
        <w:rPr>
          <w:rFonts w:ascii="Times New Roman" w:hAnsi="Times New Roman" w:cs="Times New Roman"/>
          <w:color w:val="000000" w:themeColor="text1"/>
        </w:rPr>
        <w:t>.00 μ.μ.</w:t>
      </w:r>
    </w:p>
    <w:p w14:paraId="04E98811" w14:textId="77777777" w:rsidR="00CD11B8" w:rsidRPr="00B32398" w:rsidRDefault="00CD11B8" w:rsidP="00786553">
      <w:pPr>
        <w:spacing w:after="0" w:line="240" w:lineRule="auto"/>
        <w:ind w:left="-284" w:right="-99" w:firstLine="720"/>
        <w:jc w:val="both"/>
        <w:rPr>
          <w:rFonts w:ascii="Times New Roman" w:hAnsi="Times New Roman" w:cs="Times New Roman"/>
          <w:color w:val="000000" w:themeColor="text1"/>
        </w:rPr>
      </w:pPr>
    </w:p>
    <w:p w14:paraId="0E15B0B9" w14:textId="77777777" w:rsidR="00CD11B8" w:rsidRPr="00B32398" w:rsidRDefault="00CD11B8" w:rsidP="00786553">
      <w:pPr>
        <w:pStyle w:val="5"/>
        <w:spacing w:before="0" w:line="240" w:lineRule="auto"/>
        <w:ind w:left="-284" w:right="-99" w:firstLine="720"/>
        <w:rPr>
          <w:rFonts w:ascii="Times New Roman" w:hAnsi="Times New Roman"/>
          <w:b/>
          <w:bCs/>
          <w:color w:val="000000" w:themeColor="text1"/>
          <w:u w:val="single"/>
        </w:rPr>
      </w:pPr>
      <w:r w:rsidRPr="00B32398">
        <w:rPr>
          <w:rFonts w:ascii="Times New Roman" w:hAnsi="Times New Roman"/>
          <w:b/>
          <w:bCs/>
          <w:color w:val="000000" w:themeColor="text1"/>
        </w:rPr>
        <w:t>ΑΡΘΡΟ 4</w:t>
      </w:r>
      <w:r w:rsidRPr="00874114">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Εγγυητής</w:t>
      </w:r>
    </w:p>
    <w:p w14:paraId="15E55E08" w14:textId="77777777" w:rsidR="009206B9" w:rsidRPr="001E4335" w:rsidRDefault="009206B9" w:rsidP="009206B9">
      <w:pPr>
        <w:autoSpaceDE w:val="0"/>
        <w:autoSpaceDN w:val="0"/>
        <w:adjustRightInd w:val="0"/>
        <w:spacing w:after="0" w:line="240" w:lineRule="auto"/>
        <w:ind w:left="-284"/>
        <w:jc w:val="both"/>
        <w:rPr>
          <w:rFonts w:asciiTheme="majorBidi" w:hAnsiTheme="majorBidi" w:cstheme="majorBidi"/>
          <w:color w:val="000000"/>
        </w:rPr>
      </w:pPr>
      <w:r w:rsidRPr="001E4335">
        <w:rPr>
          <w:rFonts w:asciiTheme="majorBidi" w:hAnsiTheme="majorBidi" w:cstheme="majorBidi"/>
          <w:color w:val="000000"/>
        </w:rPr>
        <w:t xml:space="preserve">ο τελευταίος πλειοδότης που θα αναδειχθεί υποχρεούται να παρουσιάσει εγγυητή, ο οποίος θα υπογράψει τα πρακτικά της δημοπρασίας, καθιστάμενος υπεύθυνος εις </w:t>
      </w:r>
      <w:proofErr w:type="spellStart"/>
      <w:r w:rsidRPr="001E4335">
        <w:rPr>
          <w:rFonts w:asciiTheme="majorBidi" w:hAnsiTheme="majorBidi" w:cstheme="majorBidi"/>
          <w:color w:val="000000"/>
        </w:rPr>
        <w:t>ολόκληρον</w:t>
      </w:r>
      <w:proofErr w:type="spellEnd"/>
      <w:r w:rsidRPr="001E4335">
        <w:rPr>
          <w:rFonts w:asciiTheme="majorBidi" w:hAnsiTheme="majorBidi" w:cstheme="majorBidi"/>
          <w:color w:val="000000"/>
        </w:rPr>
        <w:t xml:space="preserve"> με τον πλειοδότη για την εκπλήρωση των όρων της σύμβασης,</w:t>
      </w:r>
    </w:p>
    <w:p w14:paraId="597C86C4" w14:textId="77777777" w:rsidR="00CD11B8" w:rsidRPr="00B32398"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p>
    <w:p w14:paraId="194AE28D" w14:textId="77777777" w:rsidR="00CD11B8" w:rsidRPr="00B32398" w:rsidRDefault="00CD11B8" w:rsidP="00786553">
      <w:pPr>
        <w:spacing w:after="0" w:line="240" w:lineRule="auto"/>
        <w:ind w:left="-284" w:right="-99" w:firstLine="720"/>
        <w:jc w:val="both"/>
        <w:rPr>
          <w:rFonts w:ascii="Times New Roman" w:hAnsi="Times New Roman" w:cs="Times New Roman"/>
          <w:b/>
          <w:color w:val="000000" w:themeColor="text1"/>
        </w:rPr>
      </w:pPr>
      <w:r w:rsidRPr="00B32398">
        <w:rPr>
          <w:rFonts w:ascii="Times New Roman" w:hAnsi="Times New Roman" w:cs="Times New Roman"/>
          <w:b/>
          <w:color w:val="000000" w:themeColor="text1"/>
        </w:rPr>
        <w:t>ΑΡΘΡΟ 5</w:t>
      </w:r>
      <w:r w:rsidRPr="00985935">
        <w:rPr>
          <w:rFonts w:ascii="Times New Roman" w:hAnsi="Times New Roman" w:cs="Times New Roman"/>
          <w:b/>
          <w:color w:val="000000" w:themeColor="text1"/>
          <w:vertAlign w:val="superscript"/>
        </w:rPr>
        <w:t>ο</w:t>
      </w:r>
      <w:r>
        <w:rPr>
          <w:rFonts w:ascii="Times New Roman" w:hAnsi="Times New Roman" w:cs="Times New Roman"/>
          <w:b/>
          <w:color w:val="000000" w:themeColor="text1"/>
        </w:rPr>
        <w:t>:</w:t>
      </w:r>
      <w:r w:rsidRPr="00B32398">
        <w:rPr>
          <w:rFonts w:ascii="Times New Roman" w:hAnsi="Times New Roman" w:cs="Times New Roman"/>
          <w:b/>
          <w:color w:val="000000" w:themeColor="text1"/>
        </w:rPr>
        <w:t xml:space="preserve"> Δικαιολογητικά συμμετοχής.</w:t>
      </w:r>
    </w:p>
    <w:p w14:paraId="68E1EA6D" w14:textId="77777777" w:rsidR="00CD11B8" w:rsidRPr="00FE60B3" w:rsidRDefault="00CD11B8" w:rsidP="00786553">
      <w:pPr>
        <w:spacing w:after="0" w:line="240" w:lineRule="auto"/>
        <w:ind w:left="-284" w:right="-99" w:firstLine="720"/>
        <w:jc w:val="both"/>
        <w:rPr>
          <w:rFonts w:ascii="Times New Roman" w:hAnsi="Times New Roman" w:cs="Times New Roman"/>
        </w:rPr>
      </w:pPr>
      <w:r w:rsidRPr="00FE60B3">
        <w:rPr>
          <w:rFonts w:ascii="Times New Roman" w:hAnsi="Times New Roman" w:cs="Times New Roman"/>
        </w:rPr>
        <w:t xml:space="preserve">   Για να γίνει δεκτός κάποιος στη δημοπρασία πρέπει να προσκομίσει στην αρμόδια Επιτροπή τα ακόλουθα απαραίτητα δικαιολογητικά:</w:t>
      </w:r>
    </w:p>
    <w:p w14:paraId="3DEB4212" w14:textId="77777777" w:rsidR="00CD11B8" w:rsidRPr="00FE60B3" w:rsidRDefault="00CD11B8" w:rsidP="00786553">
      <w:pPr>
        <w:spacing w:after="0" w:line="240" w:lineRule="auto"/>
        <w:ind w:left="-284" w:right="-99" w:firstLine="720"/>
        <w:jc w:val="both"/>
        <w:rPr>
          <w:rFonts w:ascii="Times New Roman" w:hAnsi="Times New Roman" w:cs="Times New Roman"/>
        </w:rPr>
      </w:pPr>
      <w:r w:rsidRPr="00FE60B3">
        <w:rPr>
          <w:rFonts w:ascii="Times New Roman" w:hAnsi="Times New Roman" w:cs="Times New Roman"/>
        </w:rPr>
        <w:t xml:space="preserve">      •   Φωτοτυπία του αστυνομικού δελτίου Ταυτότητας. Όταν είναι εταιρία το αρχικό καταστατικό της καθώς και κάθε τροποποίηση αυτού με τα αντίστοιχα Φ.Ε.Κ , επικυρωμένο απόσπασμα πρακτικών του Δ.Σ. της με το οποίο αποφασίζεται η συμμετοχή στη διακήρυξη και ορίζεται το πρόσωπο που εξουσιοδοτείται να υπογράψει την προσφορά, καθώς και ο αντίκλητος με πλήρη στοιχεία ταυτότητας </w:t>
      </w:r>
      <w:r w:rsidRPr="00FE60B3">
        <w:rPr>
          <w:rFonts w:ascii="Times New Roman" w:hAnsi="Times New Roman" w:cs="Times New Roman"/>
        </w:rPr>
        <w:lastRenderedPageBreak/>
        <w:t>και διεύθυνσης αυτού που εξουσιοδοτείται να παραλαμβάνει τα έγγραφα που έχουν σχέση με την παρούσα.</w:t>
      </w:r>
    </w:p>
    <w:p w14:paraId="05528AA7" w14:textId="77777777" w:rsidR="00CD11B8" w:rsidRPr="00FE60B3" w:rsidRDefault="00CD11B8" w:rsidP="00786553">
      <w:pPr>
        <w:spacing w:after="0" w:line="240" w:lineRule="auto"/>
        <w:ind w:left="-284" w:right="-99" w:firstLine="720"/>
        <w:jc w:val="both"/>
        <w:rPr>
          <w:rFonts w:ascii="Times New Roman" w:hAnsi="Times New Roman" w:cs="Times New Roman"/>
        </w:rPr>
      </w:pPr>
      <w:r w:rsidRPr="00FE60B3">
        <w:rPr>
          <w:rFonts w:ascii="Times New Roman" w:hAnsi="Times New Roman" w:cs="Times New Roman"/>
        </w:rPr>
        <w:t xml:space="preserve">      •   Πιστοποιητικό δημοτολογίου του οικείου Δήμου για την απόδειξη της ιδιότητας του δημότη (φυσικά πρόσωπα)</w:t>
      </w:r>
    </w:p>
    <w:p w14:paraId="4A9DE18A" w14:textId="77777777" w:rsidR="00CD11B8" w:rsidRPr="00FE60B3" w:rsidRDefault="00CD11B8" w:rsidP="00786553">
      <w:pPr>
        <w:spacing w:after="0" w:line="240" w:lineRule="auto"/>
        <w:ind w:left="-284" w:right="-99" w:firstLine="720"/>
        <w:jc w:val="both"/>
        <w:rPr>
          <w:rFonts w:ascii="Times New Roman" w:hAnsi="Times New Roman" w:cs="Times New Roman"/>
        </w:rPr>
      </w:pPr>
      <w:r w:rsidRPr="00FE60B3">
        <w:rPr>
          <w:rFonts w:ascii="Times New Roman" w:hAnsi="Times New Roman" w:cs="Times New Roman"/>
        </w:rPr>
        <w:t xml:space="preserve">      •   Βεβαίωση μονίμου κατοικίας για φυσικά πρόσωπα</w:t>
      </w:r>
      <w:r>
        <w:rPr>
          <w:rFonts w:ascii="Times New Roman" w:hAnsi="Times New Roman" w:cs="Times New Roman"/>
        </w:rPr>
        <w:t xml:space="preserve"> </w:t>
      </w:r>
      <w:r w:rsidRPr="00FE60B3">
        <w:rPr>
          <w:rFonts w:ascii="Times New Roman" w:hAnsi="Times New Roman" w:cs="Times New Roman"/>
        </w:rPr>
        <w:t>(</w:t>
      </w:r>
      <w:r>
        <w:rPr>
          <w:rFonts w:ascii="Times New Roman" w:hAnsi="Times New Roman" w:cs="Times New Roman"/>
        </w:rPr>
        <w:t>Για ε</w:t>
      </w:r>
      <w:r w:rsidRPr="00FE60B3">
        <w:rPr>
          <w:rFonts w:ascii="Times New Roman" w:hAnsi="Times New Roman" w:cs="Times New Roman"/>
        </w:rPr>
        <w:t>ταιρείες και νομικά πρόσωπα</w:t>
      </w:r>
      <w:r>
        <w:rPr>
          <w:rFonts w:ascii="Times New Roman" w:hAnsi="Times New Roman" w:cs="Times New Roman"/>
        </w:rPr>
        <w:t>, η</w:t>
      </w:r>
      <w:r w:rsidRPr="00FE60B3">
        <w:rPr>
          <w:rFonts w:ascii="Times New Roman" w:hAnsi="Times New Roman" w:cs="Times New Roman"/>
        </w:rPr>
        <w:t xml:space="preserve"> έδρα της εταιρείας  βάσει καταστατικού).</w:t>
      </w:r>
    </w:p>
    <w:p w14:paraId="25E23FCE" w14:textId="77777777" w:rsidR="00CD11B8" w:rsidRPr="00FE60B3" w:rsidRDefault="00CD11B8" w:rsidP="00786553">
      <w:pPr>
        <w:spacing w:after="0" w:line="240" w:lineRule="auto"/>
        <w:ind w:left="-284" w:right="-99" w:firstLine="720"/>
        <w:jc w:val="both"/>
        <w:rPr>
          <w:rFonts w:ascii="Times New Roman" w:hAnsi="Times New Roman" w:cs="Times New Roman"/>
        </w:rPr>
      </w:pPr>
      <w:r w:rsidRPr="00FE60B3">
        <w:rPr>
          <w:rFonts w:ascii="Times New Roman" w:hAnsi="Times New Roman" w:cs="Times New Roman"/>
        </w:rPr>
        <w:t xml:space="preserve">  </w:t>
      </w:r>
      <w:r>
        <w:rPr>
          <w:rFonts w:ascii="Times New Roman" w:hAnsi="Times New Roman" w:cs="Times New Roman"/>
        </w:rPr>
        <w:tab/>
      </w:r>
      <w:r w:rsidRPr="00FE60B3">
        <w:rPr>
          <w:rFonts w:ascii="Times New Roman" w:hAnsi="Times New Roman" w:cs="Times New Roman"/>
        </w:rPr>
        <w:t xml:space="preserve"> •  Βεβαίωση περί μη οφειλής στο Δήμο Ανδραβίδας-Κυλλήνης,  Δημοτική Ενημερότητα. </w:t>
      </w:r>
    </w:p>
    <w:p w14:paraId="3A05A99A" w14:textId="47C09531" w:rsidR="00D87642" w:rsidRPr="001E4335" w:rsidRDefault="00CD11B8" w:rsidP="00D87642">
      <w:pPr>
        <w:autoSpaceDE w:val="0"/>
        <w:autoSpaceDN w:val="0"/>
        <w:adjustRightInd w:val="0"/>
        <w:spacing w:after="0" w:line="240" w:lineRule="auto"/>
        <w:ind w:left="-284"/>
        <w:jc w:val="both"/>
        <w:rPr>
          <w:rFonts w:asciiTheme="majorBidi" w:hAnsiTheme="majorBidi" w:cstheme="majorBidi"/>
          <w:color w:val="000000"/>
        </w:rPr>
      </w:pPr>
      <w:r w:rsidRPr="00FE60B3">
        <w:rPr>
          <w:rFonts w:ascii="Times New Roman" w:hAnsi="Times New Roman" w:cs="Times New Roman"/>
        </w:rPr>
        <w:t xml:space="preserve"> </w:t>
      </w:r>
      <w:r>
        <w:rPr>
          <w:rFonts w:ascii="Times New Roman" w:hAnsi="Times New Roman" w:cs="Times New Roman"/>
        </w:rPr>
        <w:tab/>
      </w:r>
      <w:r w:rsidRPr="00FE60B3">
        <w:rPr>
          <w:rFonts w:ascii="Times New Roman" w:hAnsi="Times New Roman" w:cs="Times New Roman"/>
        </w:rPr>
        <w:t xml:space="preserve"> • </w:t>
      </w:r>
      <w:r w:rsidR="00D87642">
        <w:rPr>
          <w:rFonts w:ascii="Times New Roman" w:hAnsi="Times New Roman" w:cs="Times New Roman"/>
        </w:rPr>
        <w:t>Κ</w:t>
      </w:r>
      <w:r w:rsidR="00D87642" w:rsidRPr="001E4335">
        <w:rPr>
          <w:rFonts w:asciiTheme="majorBidi" w:hAnsiTheme="majorBidi" w:cstheme="majorBidi"/>
          <w:color w:val="000000"/>
        </w:rPr>
        <w:t>ατάθεση εγγυητικής επιστολής αναγνωρισμένου πιστωτικού ιδρύματος για τη συμμετοχή στη δημοπρασία σε ποσοστό δέκα τοις εκατό (10%) του ορίου προσφοράς. Ο υπολογισμός γίνεται, προκειμένου για χρονική διάρκεια μικρότερη του έτους, για ολόκληρο τον χρόνο της μίσθωσης, προκειμένου δε για χρονική διάρκεια μεγαλύτερη του έτους, για ένα (1) έτος,</w:t>
      </w:r>
    </w:p>
    <w:p w14:paraId="3B34FEEC" w14:textId="064839C3" w:rsidR="00CD11B8" w:rsidRPr="00FE60B3" w:rsidRDefault="00CD11B8" w:rsidP="00D87642">
      <w:pPr>
        <w:autoSpaceDE w:val="0"/>
        <w:autoSpaceDN w:val="0"/>
        <w:adjustRightInd w:val="0"/>
        <w:spacing w:after="0" w:line="240" w:lineRule="auto"/>
        <w:ind w:left="-284"/>
        <w:jc w:val="both"/>
        <w:rPr>
          <w:rFonts w:ascii="Times New Roman" w:hAnsi="Times New Roman" w:cs="Times New Roman"/>
        </w:rPr>
      </w:pPr>
      <w:r w:rsidRPr="00FE60B3">
        <w:rPr>
          <w:rFonts w:ascii="Times New Roman" w:hAnsi="Times New Roman" w:cs="Times New Roman"/>
        </w:rPr>
        <w:t xml:space="preserve">     • Υπεύθυνη δήλωση του Ν. 1599/86 στην οποία θα δηλώνεται ότι ο ενδιαφερόμενος έλαβε γνώση των όρων της διακήρυξης τους οποίους αποδέχεται ανεπιφύλακτα καθώς και της πραγματικής κατάστασης του προς μίσθωση χώρου και των ιδιαιτέρων συνθηκών που επικρατούν και ότι θα συμμορφώνεται καθ’ όλη τη διάρκεια της μίσθωσης με τις εκάστοτε ισχύουσες διατάξεις. </w:t>
      </w:r>
    </w:p>
    <w:p w14:paraId="7B247E78" w14:textId="77777777" w:rsidR="00CD11B8" w:rsidRPr="00FE60B3" w:rsidRDefault="00CD11B8" w:rsidP="00786553">
      <w:pPr>
        <w:spacing w:line="240" w:lineRule="auto"/>
        <w:ind w:left="-284" w:right="-99" w:firstLine="720"/>
        <w:jc w:val="both"/>
        <w:rPr>
          <w:rFonts w:ascii="Times New Roman" w:hAnsi="Times New Roman" w:cs="Times New Roman"/>
        </w:rPr>
      </w:pPr>
      <w:r w:rsidRPr="00FE60B3">
        <w:rPr>
          <w:rFonts w:ascii="Times New Roman" w:hAnsi="Times New Roman" w:cs="Times New Roman"/>
        </w:rPr>
        <w:t>Η κατάθεση προσφορών θα γίνει  από το ίδιο το φυσικό πρόσωπο ή τον νόμιμα εξουσιοδοτημένο εκπρόσωπο  της  εταιρείας, για δε νομικά πρόσωπα ή εταιρεία από τον νόμιμο εκπρόσωπό της.</w:t>
      </w:r>
    </w:p>
    <w:p w14:paraId="4214C086" w14:textId="77777777" w:rsidR="00CD11B8" w:rsidRPr="007634CA" w:rsidRDefault="00CD11B8" w:rsidP="00786553">
      <w:pPr>
        <w:ind w:left="-284" w:right="-99" w:firstLine="720"/>
        <w:rPr>
          <w:rFonts w:ascii="Times New Roman" w:hAnsi="Times New Roman" w:cs="Times New Roman"/>
        </w:rPr>
      </w:pPr>
      <w:r w:rsidRPr="007634CA">
        <w:rPr>
          <w:rFonts w:ascii="Times New Roman" w:hAnsi="Times New Roman" w:cs="Times New Roman"/>
          <w:b/>
          <w:color w:val="000000" w:themeColor="text1"/>
        </w:rPr>
        <w:t>ΑΡΘΡΟ 6</w:t>
      </w:r>
      <w:r w:rsidRPr="007634CA">
        <w:rPr>
          <w:rFonts w:ascii="Times New Roman" w:hAnsi="Times New Roman" w:cs="Times New Roman"/>
          <w:b/>
          <w:color w:val="000000" w:themeColor="text1"/>
          <w:vertAlign w:val="superscript"/>
        </w:rPr>
        <w:t>ο</w:t>
      </w:r>
      <w:r w:rsidRPr="007634CA">
        <w:rPr>
          <w:rFonts w:ascii="Times New Roman" w:hAnsi="Times New Roman" w:cs="Times New Roman"/>
          <w:b/>
          <w:color w:val="000000" w:themeColor="text1"/>
        </w:rPr>
        <w:t>: Κατώτατο όριο πρώτης προσφοράς.</w:t>
      </w:r>
    </w:p>
    <w:p w14:paraId="312AA321" w14:textId="77777777" w:rsidR="00CD11B8" w:rsidRPr="007634CA" w:rsidRDefault="00CD11B8" w:rsidP="00786553">
      <w:pPr>
        <w:ind w:left="-284" w:right="-99" w:firstLine="720"/>
        <w:jc w:val="both"/>
        <w:rPr>
          <w:rFonts w:ascii="Times New Roman" w:hAnsi="Times New Roman" w:cs="Times New Roman"/>
        </w:rPr>
      </w:pPr>
      <w:r w:rsidRPr="007634CA">
        <w:rPr>
          <w:rFonts w:ascii="Times New Roman" w:hAnsi="Times New Roman" w:cs="Times New Roman"/>
          <w:color w:val="000000" w:themeColor="text1"/>
        </w:rPr>
        <w:t xml:space="preserve"> Κ</w:t>
      </w:r>
      <w:r w:rsidRPr="007634CA">
        <w:rPr>
          <w:rFonts w:ascii="Times New Roman" w:hAnsi="Times New Roman" w:cs="Times New Roman"/>
        </w:rPr>
        <w:t>άθε προσφορά θα διατυπώνεται σε ακέραιες μονάδες</w:t>
      </w:r>
      <w:r w:rsidRPr="007634CA">
        <w:rPr>
          <w:rFonts w:ascii="Times New Roman" w:hAnsi="Times New Roman" w:cs="Times New Roman"/>
          <w:color w:val="000000" w:themeColor="text1"/>
        </w:rPr>
        <w:t xml:space="preserve"> για τα  εν λόγω αγροτεμάχια και η τιμή πρώτης προσφορά έχει</w:t>
      </w:r>
      <w:r w:rsidRPr="007634CA">
        <w:rPr>
          <w:rFonts w:ascii="Times New Roman" w:hAnsi="Times New Roman" w:cs="Times New Roman"/>
        </w:rPr>
        <w:t xml:space="preserve"> ως εξής: </w:t>
      </w:r>
    </w:p>
    <w:p w14:paraId="7F70CA7F" w14:textId="77777777" w:rsidR="00D87642" w:rsidRPr="007634CA" w:rsidRDefault="00D87642" w:rsidP="00D87642">
      <w:pPr>
        <w:pStyle w:val="gmail-a"/>
        <w:spacing w:before="0" w:beforeAutospacing="0" w:after="0" w:afterAutospacing="0" w:line="276" w:lineRule="auto"/>
        <w:jc w:val="both"/>
        <w:rPr>
          <w:b/>
          <w:bCs/>
          <w:sz w:val="22"/>
          <w:szCs w:val="22"/>
          <w:u w:val="single"/>
        </w:rPr>
      </w:pPr>
      <w:r w:rsidRPr="007634CA">
        <w:rPr>
          <w:b/>
          <w:bCs/>
          <w:sz w:val="22"/>
          <w:szCs w:val="22"/>
          <w:u w:val="single"/>
        </w:rPr>
        <w:t>Δημοτική Κοινότητα Αρετής:</w:t>
      </w:r>
    </w:p>
    <w:p w14:paraId="7415E02F" w14:textId="27980E28" w:rsidR="00D87642" w:rsidRPr="007634CA" w:rsidRDefault="00D87642" w:rsidP="00D87642">
      <w:pPr>
        <w:pStyle w:val="gmail-a"/>
        <w:spacing w:before="0" w:beforeAutospacing="0" w:after="0" w:afterAutospacing="0"/>
        <w:jc w:val="both"/>
        <w:rPr>
          <w:sz w:val="22"/>
          <w:szCs w:val="22"/>
        </w:rPr>
      </w:pPr>
      <w:r w:rsidRPr="007634CA">
        <w:rPr>
          <w:sz w:val="22"/>
          <w:szCs w:val="22"/>
          <w:highlight w:val="yellow"/>
        </w:rPr>
        <w:t>ΚΑΕΚ:</w:t>
      </w:r>
      <w:r w:rsidRPr="007634CA">
        <w:rPr>
          <w:sz w:val="22"/>
          <w:szCs w:val="22"/>
        </w:rPr>
        <w:t xml:space="preserve">150300308012, </w:t>
      </w:r>
      <w:proofErr w:type="spellStart"/>
      <w:r w:rsidRPr="007634CA">
        <w:rPr>
          <w:sz w:val="22"/>
          <w:szCs w:val="22"/>
        </w:rPr>
        <w:t>Αριθ.αναδ</w:t>
      </w:r>
      <w:proofErr w:type="spellEnd"/>
      <w:r w:rsidRPr="007634CA">
        <w:rPr>
          <w:sz w:val="22"/>
          <w:szCs w:val="22"/>
        </w:rPr>
        <w:t>., 152 Αγροτεμάχιο επιφάνειας 61.448,36 τ.μ., στη θέση «</w:t>
      </w:r>
      <w:proofErr w:type="spellStart"/>
      <w:r w:rsidRPr="007634CA">
        <w:rPr>
          <w:sz w:val="22"/>
          <w:szCs w:val="22"/>
        </w:rPr>
        <w:t>Δροσελή</w:t>
      </w:r>
      <w:proofErr w:type="spellEnd"/>
      <w:r w:rsidRPr="007634CA">
        <w:rPr>
          <w:sz w:val="22"/>
          <w:szCs w:val="22"/>
        </w:rPr>
        <w:t xml:space="preserve">», με ελάχιστη τιμή πρώτης προσφοράς </w:t>
      </w:r>
      <w:r w:rsidRPr="007634CA">
        <w:rPr>
          <w:sz w:val="22"/>
          <w:szCs w:val="22"/>
        </w:rPr>
        <w:t>είκοσι</w:t>
      </w:r>
      <w:r w:rsidRPr="007634CA">
        <w:rPr>
          <w:sz w:val="22"/>
          <w:szCs w:val="22"/>
        </w:rPr>
        <w:t xml:space="preserve"> (</w:t>
      </w:r>
      <w:r w:rsidRPr="007634CA">
        <w:rPr>
          <w:sz w:val="22"/>
          <w:szCs w:val="22"/>
        </w:rPr>
        <w:t>20</w:t>
      </w:r>
      <w:r w:rsidRPr="007634CA">
        <w:rPr>
          <w:sz w:val="22"/>
          <w:szCs w:val="22"/>
        </w:rPr>
        <w:t>) ευρώ ανά στρέμμα ετήσιου μισθώματος.</w:t>
      </w:r>
    </w:p>
    <w:p w14:paraId="064659BF" w14:textId="77777777" w:rsidR="00D87642" w:rsidRPr="007634CA" w:rsidRDefault="00D87642" w:rsidP="00D87642">
      <w:pPr>
        <w:pStyle w:val="gmail-a"/>
        <w:spacing w:before="0" w:beforeAutospacing="0" w:after="0" w:afterAutospacing="0" w:line="276" w:lineRule="auto"/>
        <w:jc w:val="both"/>
        <w:rPr>
          <w:b/>
          <w:sz w:val="22"/>
          <w:szCs w:val="22"/>
          <w:u w:val="single"/>
        </w:rPr>
      </w:pPr>
      <w:r w:rsidRPr="007634CA">
        <w:rPr>
          <w:b/>
          <w:sz w:val="22"/>
          <w:szCs w:val="22"/>
          <w:u w:val="single"/>
        </w:rPr>
        <w:t>Δημοτική Κοινότητα Βάρδας</w:t>
      </w:r>
    </w:p>
    <w:p w14:paraId="4D4F2687" w14:textId="08183539" w:rsidR="00D87642" w:rsidRPr="007634CA" w:rsidRDefault="00D87642" w:rsidP="00D87642">
      <w:pPr>
        <w:pStyle w:val="gmail-a"/>
        <w:spacing w:before="0" w:beforeAutospacing="0" w:after="0" w:afterAutospacing="0"/>
        <w:jc w:val="both"/>
        <w:rPr>
          <w:sz w:val="22"/>
          <w:szCs w:val="22"/>
        </w:rPr>
      </w:pPr>
      <w:r w:rsidRPr="007634CA">
        <w:rPr>
          <w:sz w:val="22"/>
          <w:szCs w:val="22"/>
          <w:highlight w:val="yellow"/>
        </w:rPr>
        <w:t>ΚΑΕΚ:</w:t>
      </w:r>
      <w:r w:rsidRPr="007634CA">
        <w:rPr>
          <w:sz w:val="22"/>
          <w:szCs w:val="22"/>
        </w:rPr>
        <w:t>150390207001 Αγροτεμάχιο επιφάνειας 26.232,12 τ.μ., στη θέση «</w:t>
      </w:r>
      <w:proofErr w:type="spellStart"/>
      <w:r w:rsidRPr="007634CA">
        <w:rPr>
          <w:sz w:val="22"/>
          <w:szCs w:val="22"/>
        </w:rPr>
        <w:t>Μυρτούλα</w:t>
      </w:r>
      <w:proofErr w:type="spellEnd"/>
      <w:r w:rsidRPr="007634CA">
        <w:rPr>
          <w:sz w:val="22"/>
          <w:szCs w:val="22"/>
        </w:rPr>
        <w:t xml:space="preserve">», με ελάχιστη τιμή πρώτης προσφοράς </w:t>
      </w:r>
      <w:r w:rsidRPr="007634CA">
        <w:rPr>
          <w:sz w:val="22"/>
          <w:szCs w:val="22"/>
        </w:rPr>
        <w:t>σαράντα πέντε</w:t>
      </w:r>
      <w:r w:rsidRPr="007634CA">
        <w:rPr>
          <w:sz w:val="22"/>
          <w:szCs w:val="22"/>
        </w:rPr>
        <w:t xml:space="preserve"> (</w:t>
      </w:r>
      <w:r w:rsidRPr="007634CA">
        <w:rPr>
          <w:sz w:val="22"/>
          <w:szCs w:val="22"/>
        </w:rPr>
        <w:t>45</w:t>
      </w:r>
      <w:r w:rsidRPr="007634CA">
        <w:rPr>
          <w:sz w:val="22"/>
          <w:szCs w:val="22"/>
        </w:rPr>
        <w:t>) ευρώ ανά στρέμμα ετήσιου μισθώματος.</w:t>
      </w:r>
    </w:p>
    <w:p w14:paraId="7EB72C0E" w14:textId="77777777" w:rsidR="00D87642" w:rsidRPr="007634CA" w:rsidRDefault="00D87642" w:rsidP="00D87642">
      <w:pPr>
        <w:pStyle w:val="gmail-a"/>
        <w:spacing w:before="0" w:beforeAutospacing="0" w:after="0" w:afterAutospacing="0"/>
        <w:jc w:val="both"/>
        <w:rPr>
          <w:sz w:val="22"/>
          <w:szCs w:val="22"/>
        </w:rPr>
      </w:pPr>
      <w:r w:rsidRPr="007634CA">
        <w:rPr>
          <w:sz w:val="22"/>
          <w:szCs w:val="22"/>
          <w:highlight w:val="yellow"/>
        </w:rPr>
        <w:t>ΚΑΕΚ:</w:t>
      </w:r>
      <w:r w:rsidRPr="007634CA">
        <w:rPr>
          <w:sz w:val="22"/>
          <w:szCs w:val="22"/>
        </w:rPr>
        <w:t>150390204003, Αγροτεμάχιο επιφάνειας 16.794,97 τ.μ., στη θέση «</w:t>
      </w:r>
      <w:proofErr w:type="spellStart"/>
      <w:r w:rsidRPr="007634CA">
        <w:rPr>
          <w:sz w:val="22"/>
          <w:szCs w:val="22"/>
        </w:rPr>
        <w:t>Μυρτούλα</w:t>
      </w:r>
      <w:proofErr w:type="spellEnd"/>
      <w:r w:rsidRPr="007634CA">
        <w:rPr>
          <w:sz w:val="22"/>
          <w:szCs w:val="22"/>
        </w:rPr>
        <w:t>» με ελάχιστη τιμή πρώτης προσφοράς σαράντα πέντε (45) ευρώ ανά στρέμμα ετήσιου μισθώματος.</w:t>
      </w:r>
    </w:p>
    <w:p w14:paraId="2DBF1900" w14:textId="77777777" w:rsidR="00D87642" w:rsidRPr="007634CA" w:rsidRDefault="00D87642" w:rsidP="00D87642">
      <w:pPr>
        <w:pStyle w:val="gmail-a"/>
        <w:spacing w:before="0" w:beforeAutospacing="0" w:after="0" w:afterAutospacing="0" w:line="276" w:lineRule="auto"/>
        <w:jc w:val="both"/>
        <w:rPr>
          <w:b/>
          <w:sz w:val="22"/>
          <w:szCs w:val="22"/>
          <w:u w:val="single"/>
        </w:rPr>
      </w:pPr>
      <w:r w:rsidRPr="007634CA">
        <w:rPr>
          <w:b/>
          <w:sz w:val="22"/>
          <w:szCs w:val="22"/>
          <w:u w:val="single"/>
        </w:rPr>
        <w:t>Δημοτική Κοινότητα Μυρσίνης:</w:t>
      </w:r>
    </w:p>
    <w:p w14:paraId="47E980EA" w14:textId="63A2A0AF" w:rsidR="007634CA" w:rsidRPr="007634CA" w:rsidRDefault="00D87642" w:rsidP="007634CA">
      <w:pPr>
        <w:pStyle w:val="gmail-a"/>
        <w:spacing w:before="0" w:beforeAutospacing="0" w:after="0" w:afterAutospacing="0"/>
        <w:jc w:val="both"/>
        <w:rPr>
          <w:sz w:val="22"/>
          <w:szCs w:val="22"/>
        </w:rPr>
      </w:pPr>
      <w:r w:rsidRPr="007634CA">
        <w:rPr>
          <w:sz w:val="22"/>
          <w:szCs w:val="22"/>
          <w:highlight w:val="yellow"/>
        </w:rPr>
        <w:t>ΚΑΕΚ:</w:t>
      </w:r>
      <w:r w:rsidRPr="007634CA">
        <w:rPr>
          <w:sz w:val="22"/>
          <w:szCs w:val="22"/>
        </w:rPr>
        <w:t xml:space="preserve">151450506003, Αγροτεμάχιο επιφάνειας 75.702,58 τ.μ., στη θέση «Μεταμόρφωσης </w:t>
      </w:r>
      <w:proofErr w:type="spellStart"/>
      <w:r w:rsidRPr="007634CA">
        <w:rPr>
          <w:sz w:val="22"/>
          <w:szCs w:val="22"/>
        </w:rPr>
        <w:t>Σωτήρος</w:t>
      </w:r>
      <w:proofErr w:type="spellEnd"/>
      <w:r w:rsidRPr="007634CA">
        <w:rPr>
          <w:sz w:val="22"/>
          <w:szCs w:val="22"/>
        </w:rPr>
        <w:t xml:space="preserve">», </w:t>
      </w:r>
      <w:r w:rsidR="007634CA" w:rsidRPr="007634CA">
        <w:rPr>
          <w:sz w:val="22"/>
          <w:szCs w:val="22"/>
        </w:rPr>
        <w:t xml:space="preserve">με ελάχιστη τιμή πρώτης προσφοράς </w:t>
      </w:r>
      <w:r w:rsidR="007634CA" w:rsidRPr="007634CA">
        <w:rPr>
          <w:sz w:val="22"/>
          <w:szCs w:val="22"/>
        </w:rPr>
        <w:t>είκοσι</w:t>
      </w:r>
      <w:r w:rsidR="007634CA" w:rsidRPr="007634CA">
        <w:rPr>
          <w:sz w:val="22"/>
          <w:szCs w:val="22"/>
        </w:rPr>
        <w:t xml:space="preserve"> πέντε (</w:t>
      </w:r>
      <w:r w:rsidR="007634CA" w:rsidRPr="007634CA">
        <w:rPr>
          <w:sz w:val="22"/>
          <w:szCs w:val="22"/>
        </w:rPr>
        <w:t>2</w:t>
      </w:r>
      <w:r w:rsidR="007634CA" w:rsidRPr="007634CA">
        <w:rPr>
          <w:sz w:val="22"/>
          <w:szCs w:val="22"/>
        </w:rPr>
        <w:t>5) ευρώ ανά στρέμμα ετήσιου μισθώματος.</w:t>
      </w:r>
    </w:p>
    <w:p w14:paraId="2D374CCD" w14:textId="77777777" w:rsidR="00CD11B8" w:rsidRDefault="00CD11B8" w:rsidP="00786553">
      <w:pPr>
        <w:pStyle w:val="gmail-a"/>
        <w:spacing w:before="0" w:beforeAutospacing="0" w:after="0" w:afterAutospacing="0"/>
        <w:ind w:left="-284" w:right="-99" w:firstLine="720"/>
        <w:jc w:val="both"/>
      </w:pPr>
    </w:p>
    <w:p w14:paraId="3D8A1B5B" w14:textId="77777777" w:rsidR="00CD11B8" w:rsidRDefault="00CD11B8" w:rsidP="00786553">
      <w:pPr>
        <w:spacing w:after="0"/>
        <w:ind w:left="-284" w:right="-99" w:firstLine="720"/>
        <w:rPr>
          <w:rFonts w:ascii="Times New Roman" w:hAnsi="Times New Roman" w:cs="Times New Roman"/>
          <w:b/>
          <w:bCs/>
          <w:color w:val="000000" w:themeColor="text1"/>
        </w:rPr>
      </w:pPr>
      <w:r w:rsidRPr="00B32398">
        <w:rPr>
          <w:rFonts w:ascii="Times New Roman" w:hAnsi="Times New Roman" w:cs="Times New Roman"/>
          <w:b/>
          <w:bCs/>
          <w:color w:val="000000" w:themeColor="text1"/>
        </w:rPr>
        <w:t>ΑΡΘΡΟ 7</w:t>
      </w:r>
      <w:r w:rsidRPr="00874114">
        <w:rPr>
          <w:rFonts w:ascii="Times New Roman" w:hAnsi="Times New Roman" w:cs="Times New Roman"/>
          <w:b/>
          <w:bCs/>
          <w:color w:val="000000" w:themeColor="text1"/>
          <w:vertAlign w:val="superscript"/>
        </w:rPr>
        <w:t>ο</w:t>
      </w:r>
      <w:r>
        <w:rPr>
          <w:rFonts w:ascii="Times New Roman" w:hAnsi="Times New Roman" w:cs="Times New Roman"/>
          <w:b/>
          <w:bCs/>
          <w:color w:val="000000" w:themeColor="text1"/>
        </w:rPr>
        <w:t>:</w:t>
      </w:r>
      <w:r w:rsidRPr="00B32398">
        <w:rPr>
          <w:rFonts w:ascii="Times New Roman" w:hAnsi="Times New Roman" w:cs="Times New Roman"/>
          <w:b/>
          <w:bCs/>
          <w:color w:val="000000" w:themeColor="text1"/>
        </w:rPr>
        <w:t xml:space="preserve"> Σύμβαση </w:t>
      </w:r>
    </w:p>
    <w:p w14:paraId="106F8394" w14:textId="6718F712" w:rsidR="007634CA" w:rsidRPr="001E4335" w:rsidRDefault="007634CA" w:rsidP="007634CA">
      <w:pPr>
        <w:autoSpaceDE w:val="0"/>
        <w:autoSpaceDN w:val="0"/>
        <w:adjustRightInd w:val="0"/>
        <w:spacing w:after="0" w:line="240" w:lineRule="auto"/>
        <w:ind w:left="-284"/>
        <w:jc w:val="both"/>
        <w:rPr>
          <w:rFonts w:asciiTheme="majorBidi" w:hAnsiTheme="majorBidi" w:cstheme="majorBidi"/>
          <w:color w:val="000000"/>
        </w:rPr>
      </w:pPr>
      <w:r>
        <w:rPr>
          <w:rFonts w:asciiTheme="majorBidi" w:hAnsiTheme="majorBidi" w:cstheme="majorBidi"/>
          <w:color w:val="000000"/>
        </w:rPr>
        <w:t>Μ</w:t>
      </w:r>
      <w:r w:rsidRPr="001E4335">
        <w:rPr>
          <w:rFonts w:asciiTheme="majorBidi" w:hAnsiTheme="majorBidi" w:cstheme="majorBidi"/>
          <w:color w:val="000000"/>
        </w:rPr>
        <w:t>ετά την κατακύρωση, ο τελευταίος πλειοδότης υποχρεούται να προσέλθει για την υπογραφή του μισθωτηρίου εντός προθεσμίας δεκαπέντε (15) ημερών από την κοινοποίηση σε αυτόν έγγραφης πρόσκλησης</w:t>
      </w:r>
      <w:r w:rsidR="00CD11B8" w:rsidRPr="00B32398">
        <w:rPr>
          <w:rFonts w:ascii="Times New Roman" w:hAnsi="Times New Roman" w:cs="Times New Roman"/>
          <w:color w:val="000000" w:themeColor="text1"/>
        </w:rPr>
        <w:t>, της απόφασης της διοικητικής αρχής περί κατακυρώσεως ή εγκρίσεως του αποτελέσματος της δημοπρασίας, να προσέλθει μαζί με τον εγγυητή του για την σύνταξη και υπογραφή της σύμβασης</w:t>
      </w:r>
      <w:r>
        <w:rPr>
          <w:rFonts w:ascii="Times New Roman" w:hAnsi="Times New Roman" w:cs="Times New Roman"/>
          <w:color w:val="000000" w:themeColor="text1"/>
        </w:rPr>
        <w:t>.</w:t>
      </w:r>
      <w:r w:rsidR="00CD11B8" w:rsidRPr="00B32398">
        <w:rPr>
          <w:rFonts w:ascii="Times New Roman" w:hAnsi="Times New Roman" w:cs="Times New Roman"/>
          <w:color w:val="000000" w:themeColor="text1"/>
        </w:rPr>
        <w:t xml:space="preserve"> </w:t>
      </w:r>
      <w:r>
        <w:rPr>
          <w:rFonts w:ascii="Times New Roman" w:hAnsi="Times New Roman" w:cs="Times New Roman"/>
          <w:color w:val="000000" w:themeColor="text1"/>
        </w:rPr>
        <w:t>Απαραίτητη είναι η προσκόμιση</w:t>
      </w:r>
      <w:r w:rsidRPr="001E4335">
        <w:rPr>
          <w:rFonts w:asciiTheme="majorBidi" w:hAnsiTheme="majorBidi" w:cstheme="majorBidi"/>
          <w:color w:val="000000"/>
        </w:rPr>
        <w:t xml:space="preserve"> εγγυητικής επιστολής καλής και έγκαιρης εκτέλεσης των όρων της διακήρυξης και της σύμβασης, ποσού ίσου προς το δέκα τοις εκατό (10%) επί του επιτευχθέντος μισθώματος ή τιμήματος. Στις περιπτώσεις εκμίσθωσης, ο υπολογισμός γίνεται, προκειμένου για χρονική διάρκεια μικρότερη του έτους, για ολόκληρο τον χρόνο της μίσθωσης, προκειμένου δε για χρονική διάρκεια μεγαλύτερη του έτους, για ένα (1) έτος. Η εγγυητική επιστολή καταπίπτει υπέρ του δήμου ή της περιφέρειας, σε κάθε περίπτωση παράβασης των όρων της σύμβασης.</w:t>
      </w:r>
    </w:p>
    <w:p w14:paraId="76484573" w14:textId="21177F5D" w:rsidR="00CD11B8" w:rsidRPr="00B32398" w:rsidRDefault="00CD11B8" w:rsidP="00E1674F">
      <w:pPr>
        <w:spacing w:after="0" w:line="276" w:lineRule="auto"/>
        <w:ind w:left="-284" w:right="-99" w:firstLine="720"/>
        <w:jc w:val="both"/>
        <w:rPr>
          <w:rFonts w:ascii="Times New Roman" w:hAnsi="Times New Roman" w:cs="Times New Roman"/>
        </w:rPr>
      </w:pPr>
    </w:p>
    <w:p w14:paraId="4D9D5359" w14:textId="77777777" w:rsidR="00CD11B8" w:rsidRPr="00B32398" w:rsidRDefault="00CD11B8" w:rsidP="00E1674F">
      <w:pPr>
        <w:autoSpaceDE w:val="0"/>
        <w:autoSpaceDN w:val="0"/>
        <w:adjustRightInd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Ενεργείται δε αναπλειστηριασμός εις βάρος του και του εγγυητή του, οι οποίοι ευθύνονται για το μεγαλύτερο τυχόν οικονομικό αποτέλεσμα της δημοπρασίας από αυτό της προηγούμενης.</w:t>
      </w:r>
    </w:p>
    <w:p w14:paraId="27935FDD" w14:textId="7A44CDDD" w:rsidR="00CD11B8" w:rsidRDefault="00CD11B8" w:rsidP="00E1674F">
      <w:pPr>
        <w:autoSpaceDE w:val="0"/>
        <w:autoSpaceDN w:val="0"/>
        <w:adjustRightInd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Μετά το πέρας της παραπάνω προθεσμίας των </w:t>
      </w:r>
      <w:r w:rsidR="00D91C63">
        <w:rPr>
          <w:rFonts w:ascii="Times New Roman" w:hAnsi="Times New Roman" w:cs="Times New Roman"/>
          <w:color w:val="000000" w:themeColor="text1"/>
        </w:rPr>
        <w:t>δεκαπέντε</w:t>
      </w:r>
      <w:r w:rsidRPr="00B32398">
        <w:rPr>
          <w:rFonts w:ascii="Times New Roman" w:hAnsi="Times New Roman" w:cs="Times New Roman"/>
          <w:color w:val="000000" w:themeColor="text1"/>
        </w:rPr>
        <w:t xml:space="preserve"> ημερών η σύμβαση θεωρείται ότι καταρτίστηκε οριστικά. </w:t>
      </w:r>
    </w:p>
    <w:p w14:paraId="5BD175A7"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b/>
          <w:bCs/>
          <w:color w:val="000000" w:themeColor="text1"/>
          <w:u w:val="single"/>
        </w:rPr>
      </w:pPr>
    </w:p>
    <w:p w14:paraId="0D9B75BE"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u w:val="single"/>
        </w:rPr>
      </w:pPr>
      <w:r w:rsidRPr="00B32398">
        <w:rPr>
          <w:rFonts w:ascii="Times New Roman" w:hAnsi="Times New Roman"/>
          <w:b/>
          <w:bCs/>
          <w:color w:val="000000" w:themeColor="text1"/>
        </w:rPr>
        <w:lastRenderedPageBreak/>
        <w:t>ΑΡΘΡΟ 8</w:t>
      </w:r>
      <w:r w:rsidRPr="00874114">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Διάρκεια εκμίσθωσης </w:t>
      </w:r>
    </w:p>
    <w:p w14:paraId="2000A6FC" w14:textId="77777777" w:rsidR="00CD11B8" w:rsidRPr="004110BC"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Η διάρκεια της εκμίσθωσης ορίζεται για </w:t>
      </w:r>
      <w:r>
        <w:rPr>
          <w:rFonts w:ascii="Times New Roman" w:hAnsi="Times New Roman" w:cs="Times New Roman"/>
          <w:color w:val="000000" w:themeColor="text1"/>
        </w:rPr>
        <w:t xml:space="preserve">όλα τα αγροτεμάχια </w:t>
      </w:r>
      <w:r w:rsidRPr="004110BC">
        <w:rPr>
          <w:rFonts w:ascii="Times New Roman" w:hAnsi="Times New Roman" w:cs="Times New Roman"/>
          <w:b/>
          <w:color w:val="000000" w:themeColor="text1"/>
        </w:rPr>
        <w:t>για τέσσερα (04) έτη</w:t>
      </w:r>
      <w:r w:rsidRPr="00B32398">
        <w:rPr>
          <w:rFonts w:ascii="Times New Roman" w:hAnsi="Times New Roman" w:cs="Times New Roman"/>
          <w:color w:val="000000" w:themeColor="text1"/>
        </w:rPr>
        <w:t xml:space="preserve">, </w:t>
      </w:r>
      <w:r w:rsidRPr="004110BC">
        <w:rPr>
          <w:rFonts w:ascii="Times New Roman" w:hAnsi="Times New Roman" w:cs="Times New Roman"/>
          <w:color w:val="000000" w:themeColor="text1"/>
        </w:rPr>
        <w:t>από την ημερομηνία υπογραφής του σχετικού συμφωνητικού μίσθωσης.</w:t>
      </w:r>
    </w:p>
    <w:p w14:paraId="5412C46C"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p>
    <w:p w14:paraId="6F0649E2"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9</w:t>
      </w:r>
      <w:r w:rsidRPr="00874114">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Προθεσμία καταβολής του Μισθώματος</w:t>
      </w:r>
    </w:p>
    <w:p w14:paraId="5F4D5D75" w14:textId="77777777" w:rsidR="00CD11B8" w:rsidRPr="00936510" w:rsidRDefault="00CD11B8" w:rsidP="00786553">
      <w:pPr>
        <w:autoSpaceDE w:val="0"/>
        <w:autoSpaceDN w:val="0"/>
        <w:adjustRightInd w:val="0"/>
        <w:spacing w:after="0" w:line="240" w:lineRule="auto"/>
        <w:ind w:left="-284" w:right="-99" w:firstLine="720"/>
        <w:jc w:val="both"/>
        <w:rPr>
          <w:rFonts w:ascii="Times New Roman" w:eastAsia="Calibri" w:hAnsi="Times New Roman" w:cs="Times New Roman"/>
        </w:rPr>
      </w:pPr>
      <w:r w:rsidRPr="00936510">
        <w:rPr>
          <w:rFonts w:ascii="Times New Roman" w:eastAsia="Calibri" w:hAnsi="Times New Roman" w:cs="Times New Roman"/>
        </w:rPr>
        <w:t xml:space="preserve">Το μίσθωμα είναι πληρωτέο σε μια (1) ετήσια δόση για το συνολικό ποσό που αντιστοιχεί σε κάθε έτος μίσθωσης (12 μήνες). Για το πρώτο έτος μίσθωσης το ετήσιο ενοίκιο θα καταβληθεί με την υπογραφή της σύμβασης και για τα επόμενα έτη θα καταβάλλεται έως την τελευταία ημέρα του μήνα που αντιστοιχεί στο μήνα της πρώτης μίσθωσης, με κατάθεση του ποσού σε λογαριασμό της </w:t>
      </w:r>
      <w:r>
        <w:rPr>
          <w:rFonts w:ascii="Times New Roman" w:eastAsia="Calibri" w:hAnsi="Times New Roman" w:cs="Times New Roman"/>
        </w:rPr>
        <w:t xml:space="preserve">συνεργαζόμενης με το Δήμο Τράπεζας ή στο Ταμείο του Δήμου </w:t>
      </w:r>
      <w:r w:rsidRPr="00936510">
        <w:rPr>
          <w:rFonts w:ascii="Times New Roman" w:eastAsia="Calibri" w:hAnsi="Times New Roman" w:cs="Times New Roman"/>
        </w:rPr>
        <w:t>χωρίς όχληση από τον εκμισθωτή.</w:t>
      </w:r>
    </w:p>
    <w:p w14:paraId="3607432C" w14:textId="77777777" w:rsidR="00CD11B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Όσοι δεν καταβάλλουν το μίσθωμα στην ανωτέρω ημερομηνία δύνανται να κηρύσσονται έκπτωτοι και η εγγυητική θα εκπίπτει υπέρ του Δήμου. Επίσης</w:t>
      </w:r>
      <w:r w:rsidRPr="00936510">
        <w:rPr>
          <w:rFonts w:ascii="Times New Roman" w:hAnsi="Times New Roman" w:cs="Times New Roman"/>
          <w:color w:val="000000" w:themeColor="text1"/>
        </w:rPr>
        <w:t>,</w:t>
      </w:r>
      <w:r w:rsidRPr="00B32398">
        <w:rPr>
          <w:rFonts w:ascii="Times New Roman" w:hAnsi="Times New Roman" w:cs="Times New Roman"/>
          <w:color w:val="000000" w:themeColor="text1"/>
        </w:rPr>
        <w:t xml:space="preserve"> οι πλειοδότες καθώς και οι εγγυητές αυτών δεν πρέπει να οφείλουν στον Δήμο. </w:t>
      </w:r>
      <w:r w:rsidRPr="00936510">
        <w:rPr>
          <w:rFonts w:ascii="Times New Roman" w:hAnsi="Times New Roman" w:cs="Times New Roman"/>
          <w:color w:val="000000" w:themeColor="text1"/>
          <w:u w:val="single"/>
        </w:rPr>
        <w:t>Για να γίνει κάποιος δεκτός στη δημοπρασία οφείλει να καταθέσει βεβαίωση περί μη οφειλής στο Δήμο.</w:t>
      </w:r>
      <w:r w:rsidRPr="00B32398">
        <w:rPr>
          <w:rFonts w:ascii="Times New Roman" w:hAnsi="Times New Roman" w:cs="Times New Roman"/>
          <w:color w:val="000000" w:themeColor="text1"/>
        </w:rPr>
        <w:t xml:space="preserve"> </w:t>
      </w:r>
    </w:p>
    <w:p w14:paraId="4FA8B784"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p>
    <w:p w14:paraId="16951634"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 xml:space="preserve">ΑΡΘΡΟ </w:t>
      </w:r>
      <w:r>
        <w:rPr>
          <w:rFonts w:ascii="Times New Roman" w:hAnsi="Times New Roman"/>
          <w:b/>
          <w:bCs/>
          <w:color w:val="000000" w:themeColor="text1"/>
        </w:rPr>
        <w:t>10</w:t>
      </w:r>
      <w:r w:rsidRPr="00874114">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Εγγύηση συμμετοχής</w:t>
      </w:r>
    </w:p>
    <w:p w14:paraId="316AA0E2" w14:textId="580E3EE7" w:rsidR="00CD11B8" w:rsidRDefault="00CD11B8" w:rsidP="00D91C63">
      <w:pPr>
        <w:autoSpaceDE w:val="0"/>
        <w:autoSpaceDN w:val="0"/>
        <w:adjustRightInd w:val="0"/>
        <w:spacing w:after="0" w:line="240" w:lineRule="auto"/>
        <w:ind w:left="-284" w:right="-99" w:firstLine="720"/>
        <w:jc w:val="both"/>
        <w:rPr>
          <w:rFonts w:asciiTheme="majorBidi" w:hAnsiTheme="majorBidi" w:cstheme="majorBidi"/>
          <w:color w:val="000000"/>
        </w:rPr>
      </w:pPr>
      <w:r w:rsidRPr="00B32398">
        <w:rPr>
          <w:rFonts w:ascii="Times New Roman" w:eastAsia="SimSun" w:hAnsi="Times New Roman" w:cs="Times New Roman"/>
          <w:color w:val="000000" w:themeColor="text1"/>
          <w:lang w:eastAsia="zh-CN"/>
        </w:rPr>
        <w:t xml:space="preserve">Ουδείς είναι δεκτός στην δημοπρασία, αν δεν προσαγάγει, για την συμμετοχή του στη δημοπρασία, ως εγγύηση στην επιτροπή διενεργείας της δημοπρασίας, </w:t>
      </w:r>
      <w:r w:rsidR="00D91C63" w:rsidRPr="001E4335">
        <w:rPr>
          <w:rFonts w:asciiTheme="majorBidi" w:hAnsiTheme="majorBidi" w:cstheme="majorBidi"/>
          <w:color w:val="000000"/>
        </w:rPr>
        <w:t>κατάθεση εγγυητικής επιστολής αναγνωρισμένου πιστωτικού ιδρύματος για τη συμμετοχή στη δημοπρασία σε ποσοστό δέκα τοις εκατό (10%) του ορίου προσφοράς. Ο υπολογισμός γίνεται, προκειμένου για χρονική διάρκεια μικρότερη του έτους, για ολόκληρο τον χρόνο της μίσθωσης, προκειμένου δε για χρονική διάρκεια μεγαλύτερη του έτους, για ένα (1) έτος,</w:t>
      </w:r>
    </w:p>
    <w:p w14:paraId="6F8E1294" w14:textId="77777777" w:rsidR="00D91C63" w:rsidRPr="00B32398" w:rsidRDefault="00D91C63" w:rsidP="00D91C63">
      <w:pPr>
        <w:autoSpaceDE w:val="0"/>
        <w:autoSpaceDN w:val="0"/>
        <w:adjustRightInd w:val="0"/>
        <w:spacing w:after="0" w:line="240" w:lineRule="auto"/>
        <w:ind w:left="-284" w:right="-99" w:firstLine="720"/>
        <w:jc w:val="both"/>
        <w:rPr>
          <w:rFonts w:ascii="Times New Roman" w:hAnsi="Times New Roman" w:cs="Times New Roman"/>
          <w:color w:val="000000" w:themeColor="text1"/>
        </w:rPr>
      </w:pPr>
    </w:p>
    <w:p w14:paraId="62AAD1CB" w14:textId="77777777" w:rsidR="00CD11B8" w:rsidRPr="00B32398" w:rsidRDefault="00CD11B8" w:rsidP="00786553">
      <w:pPr>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b/>
          <w:bCs/>
          <w:color w:val="000000" w:themeColor="text1"/>
        </w:rPr>
        <w:t>ΑΡΘΡΟ 1</w:t>
      </w:r>
      <w:r>
        <w:rPr>
          <w:rFonts w:ascii="Times New Roman" w:hAnsi="Times New Roman" w:cs="Times New Roman"/>
          <w:b/>
          <w:bCs/>
          <w:color w:val="000000" w:themeColor="text1"/>
        </w:rPr>
        <w:t>1</w:t>
      </w:r>
      <w:r w:rsidRPr="006D564E">
        <w:rPr>
          <w:rFonts w:ascii="Times New Roman" w:hAnsi="Times New Roman" w:cs="Times New Roman"/>
          <w:b/>
          <w:bCs/>
          <w:color w:val="000000" w:themeColor="text1"/>
          <w:vertAlign w:val="superscript"/>
        </w:rPr>
        <w:t>ο</w:t>
      </w:r>
      <w:r>
        <w:rPr>
          <w:rFonts w:ascii="Times New Roman" w:hAnsi="Times New Roman" w:cs="Times New Roman"/>
          <w:b/>
          <w:bCs/>
          <w:color w:val="000000" w:themeColor="text1"/>
        </w:rPr>
        <w:t xml:space="preserve">: </w:t>
      </w:r>
      <w:r w:rsidRPr="00B32398">
        <w:rPr>
          <w:rFonts w:ascii="Times New Roman" w:hAnsi="Times New Roman" w:cs="Times New Roman"/>
          <w:b/>
          <w:bCs/>
          <w:color w:val="000000" w:themeColor="text1"/>
        </w:rPr>
        <w:t>Ενστάσεις</w:t>
      </w:r>
    </w:p>
    <w:p w14:paraId="4E3F54D4" w14:textId="77777777" w:rsidR="00CD11B8" w:rsidRPr="00B32398" w:rsidRDefault="00CD11B8" w:rsidP="00786553">
      <w:pPr>
        <w:pStyle w:val="13"/>
        <w:spacing w:after="0" w:line="240" w:lineRule="auto"/>
        <w:ind w:left="-284" w:right="-99"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1.- </w:t>
      </w:r>
      <w:r w:rsidRPr="00B32398">
        <w:rPr>
          <w:rFonts w:ascii="Times New Roman" w:hAnsi="Times New Roman" w:cs="Times New Roman"/>
          <w:color w:val="000000" w:themeColor="text1"/>
        </w:rPr>
        <w:t>Τυχόν ενστάσεις κατά της Διακήρυξης της Δημοπρασίας κατατίθενται στο πρωτόκολλο του Δήμου, μέσα στο μισό του χρονικού διαστήματος από την τελευταία δημοσίευση της διακήρυξης μέχρι την ημερομηνία διεξαγωγής της δημοπρασίας, ήτοι: πέντε ημέρες πριν την διενέργεια της Δημοπρασίας. Επί των ενστάσεων στο στάδιο αυτό, θα αποφανθεί η οικονομική επιτροπή πριν την διενέργεια της Δημοπρασίας.</w:t>
      </w:r>
    </w:p>
    <w:p w14:paraId="6EA61B0F" w14:textId="77777777" w:rsidR="00CD11B8" w:rsidRPr="00B32398" w:rsidRDefault="00CD11B8" w:rsidP="00786553">
      <w:pPr>
        <w:pStyle w:val="13"/>
        <w:spacing w:after="0" w:line="240" w:lineRule="auto"/>
        <w:ind w:left="-284" w:right="-99" w:firstLine="720"/>
        <w:jc w:val="both"/>
        <w:rPr>
          <w:rFonts w:ascii="Times New Roman" w:hAnsi="Times New Roman" w:cs="Times New Roman"/>
          <w:color w:val="000000" w:themeColor="text1"/>
        </w:rPr>
      </w:pPr>
      <w:r>
        <w:rPr>
          <w:rFonts w:ascii="Times New Roman" w:hAnsi="Times New Roman" w:cs="Times New Roman"/>
          <w:color w:val="000000" w:themeColor="text1"/>
        </w:rPr>
        <w:t>2.-</w:t>
      </w:r>
      <w:r w:rsidRPr="00B32398">
        <w:rPr>
          <w:rFonts w:ascii="Times New Roman" w:hAnsi="Times New Roman" w:cs="Times New Roman"/>
          <w:color w:val="000000" w:themeColor="text1"/>
        </w:rPr>
        <w:t>Οι ενστάσεις κατά της διεξαγωγής της δημοπρασίας κατατίθενται μόνο από συμμετέχοντες στην δημοπρασία ή αποκλεισθέντες  από αυτήν σε οποιοδήποτε στάδιο της διαδικασίας και για τους λόγους που ανακύπτουν κατά το αντίστοιχο στάδιο. Η ένσταση υποβάλλεται στο πρωτόκολλο του Δήμου και μέχρι της επόμενης από τη δημοπρασία εργάσιμου ημέρας ή της επόμενης της ανακοίνωσης του αποτελέσματος της δημοπρασίας.</w:t>
      </w:r>
    </w:p>
    <w:p w14:paraId="75690AAD" w14:textId="77777777" w:rsidR="00CD11B8" w:rsidRPr="00B32398" w:rsidRDefault="00CD11B8" w:rsidP="00786553">
      <w:pPr>
        <w:pStyle w:val="13"/>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Οι ενστάσεις </w:t>
      </w:r>
      <w:proofErr w:type="spellStart"/>
      <w:r w:rsidRPr="00B32398">
        <w:rPr>
          <w:rFonts w:ascii="Times New Roman" w:hAnsi="Times New Roman" w:cs="Times New Roman"/>
          <w:color w:val="000000" w:themeColor="text1"/>
        </w:rPr>
        <w:t>πρωτοκολλούνται</w:t>
      </w:r>
      <w:proofErr w:type="spellEnd"/>
      <w:r w:rsidRPr="00B32398">
        <w:rPr>
          <w:rFonts w:ascii="Times New Roman" w:hAnsi="Times New Roman" w:cs="Times New Roman"/>
          <w:color w:val="000000" w:themeColor="text1"/>
        </w:rPr>
        <w:t xml:space="preserve"> στο Δήμο και διαβιβάζονται αυθημερόν στην επιτροπή διαγωνισμού, η οποία μαζί με το πρακτικό της δημοπρασίας διαβιβάζονται στην οικονομική επιτροπή η οποία θα αποφανθεί επί αυτών των ενστάσεων και θα προβεί στην κατακύρωση του Διαγωνισμού.</w:t>
      </w:r>
    </w:p>
    <w:p w14:paraId="59CB9558" w14:textId="77777777" w:rsidR="00CD11B8" w:rsidRPr="00B32398" w:rsidRDefault="00CD11B8" w:rsidP="00786553">
      <w:pPr>
        <w:pStyle w:val="13"/>
        <w:spacing w:after="0" w:line="240" w:lineRule="auto"/>
        <w:ind w:left="-284" w:right="-99" w:firstLine="720"/>
        <w:jc w:val="both"/>
        <w:rPr>
          <w:rFonts w:ascii="Times New Roman" w:hAnsi="Times New Roman" w:cs="Times New Roman"/>
          <w:color w:val="000000" w:themeColor="text1"/>
        </w:rPr>
      </w:pPr>
    </w:p>
    <w:p w14:paraId="722D2C9A"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1</w:t>
      </w:r>
      <w:r>
        <w:rPr>
          <w:rFonts w:ascii="Times New Roman" w:hAnsi="Times New Roman"/>
          <w:b/>
          <w:bCs/>
          <w:color w:val="000000" w:themeColor="text1"/>
        </w:rPr>
        <w:t>2</w:t>
      </w:r>
      <w:r w:rsidRPr="006D564E">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Υποχρεώσεις μισθωτή</w:t>
      </w:r>
    </w:p>
    <w:p w14:paraId="27F9ADA3" w14:textId="6BAE89C0" w:rsidR="00D91C63" w:rsidRPr="001E4335" w:rsidRDefault="00D91C63" w:rsidP="00D91C63">
      <w:pPr>
        <w:autoSpaceDE w:val="0"/>
        <w:autoSpaceDN w:val="0"/>
        <w:adjustRightInd w:val="0"/>
        <w:spacing w:after="0" w:line="240" w:lineRule="auto"/>
        <w:ind w:left="-284"/>
        <w:jc w:val="both"/>
        <w:rPr>
          <w:rFonts w:asciiTheme="majorBidi" w:hAnsiTheme="majorBidi" w:cstheme="majorBidi"/>
          <w:color w:val="000000"/>
        </w:rPr>
      </w:pPr>
      <w:r>
        <w:rPr>
          <w:rFonts w:asciiTheme="majorBidi" w:hAnsiTheme="majorBidi" w:cstheme="majorBidi"/>
          <w:color w:val="000000"/>
        </w:rPr>
        <w:t>Ο</w:t>
      </w:r>
      <w:r w:rsidRPr="001E4335">
        <w:rPr>
          <w:rFonts w:asciiTheme="majorBidi" w:hAnsiTheme="majorBidi" w:cstheme="majorBidi"/>
          <w:color w:val="000000"/>
        </w:rPr>
        <w:t xml:space="preserve"> μισθωτής υποχρεούται να διατηρεί την κατοχή του μίσθιου, τις δουλείες υπέρ του μίσθιου, τα όρια του μίσθιου και γενικά να διατηρεί το μίσθιο σε καλή κατάσταση,</w:t>
      </w:r>
    </w:p>
    <w:p w14:paraId="6D2713B8" w14:textId="77777777" w:rsidR="00D91C63" w:rsidRPr="001E4335" w:rsidRDefault="00D91C63" w:rsidP="00D91C63">
      <w:pPr>
        <w:autoSpaceDE w:val="0"/>
        <w:autoSpaceDN w:val="0"/>
        <w:adjustRightInd w:val="0"/>
        <w:spacing w:after="0" w:line="240" w:lineRule="auto"/>
        <w:ind w:left="-284"/>
        <w:jc w:val="both"/>
        <w:rPr>
          <w:rFonts w:asciiTheme="majorBidi" w:hAnsiTheme="majorBidi" w:cstheme="majorBidi"/>
          <w:color w:val="000000"/>
        </w:rPr>
      </w:pPr>
      <w:r w:rsidRPr="001E4335">
        <w:rPr>
          <w:rFonts w:asciiTheme="majorBidi" w:hAnsiTheme="majorBidi" w:cstheme="majorBidi"/>
          <w:color w:val="000000"/>
        </w:rPr>
        <w:t>η) όρο ότι ο μισθωτής υποχρεούται μετά τη λήξη της μίσθωσης να παραδώσει το μίσθιο αμέσως, διαφορετικά υπόκειται σε έξωση κατά τη νόμιμη διαδικασία.</w:t>
      </w:r>
    </w:p>
    <w:p w14:paraId="25F0E9EE"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p>
    <w:p w14:paraId="264B0E41"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1</w:t>
      </w:r>
      <w:r>
        <w:rPr>
          <w:rFonts w:ascii="Times New Roman" w:hAnsi="Times New Roman"/>
          <w:b/>
          <w:bCs/>
          <w:color w:val="000000" w:themeColor="text1"/>
        </w:rPr>
        <w:t>3</w:t>
      </w:r>
      <w:r w:rsidRPr="006D564E">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Λήξη μίσθωσης</w:t>
      </w:r>
    </w:p>
    <w:p w14:paraId="286E8F55" w14:textId="22AA3D83" w:rsidR="00CD11B8" w:rsidRDefault="0097725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r>
        <w:rPr>
          <w:rFonts w:asciiTheme="majorBidi" w:hAnsiTheme="majorBidi" w:cstheme="majorBidi"/>
          <w:color w:val="000000"/>
        </w:rPr>
        <w:t>Ο</w:t>
      </w:r>
      <w:r w:rsidRPr="001E4335">
        <w:rPr>
          <w:rFonts w:asciiTheme="majorBidi" w:hAnsiTheme="majorBidi" w:cstheme="majorBidi"/>
          <w:color w:val="000000"/>
        </w:rPr>
        <w:t xml:space="preserve"> μισθωτής υποχρεούται μετά τη λήξη της μίσθωσης να παραδώσει το μίσθιο αμέσως, διαφορετικά υπόκειται σε έξωση κατά τη νόμιμη διαδικασία</w:t>
      </w:r>
      <w:r w:rsidR="00CD11B8" w:rsidRPr="00B32398">
        <w:rPr>
          <w:rFonts w:ascii="Times New Roman" w:hAnsi="Times New Roman" w:cs="Times New Roman"/>
          <w:color w:val="000000" w:themeColor="text1"/>
        </w:rPr>
        <w:t>, διαφορετικά ευθύνεται σε αποζημίωση.</w:t>
      </w:r>
    </w:p>
    <w:p w14:paraId="347D80CD"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p>
    <w:p w14:paraId="4DC318E8"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1</w:t>
      </w:r>
      <w:r>
        <w:rPr>
          <w:rFonts w:ascii="Times New Roman" w:hAnsi="Times New Roman"/>
          <w:b/>
          <w:bCs/>
          <w:color w:val="000000" w:themeColor="text1"/>
        </w:rPr>
        <w:t>4</w:t>
      </w:r>
      <w:r w:rsidRPr="006D564E">
        <w:rPr>
          <w:rFonts w:ascii="Times New Roman" w:hAnsi="Times New Roman"/>
          <w:b/>
          <w:bCs/>
          <w:color w:val="000000" w:themeColor="text1"/>
          <w:vertAlign w:val="superscript"/>
        </w:rPr>
        <w:t>ο</w:t>
      </w:r>
      <w:r>
        <w:rPr>
          <w:rFonts w:ascii="Times New Roman" w:hAnsi="Times New Roman"/>
          <w:b/>
          <w:bCs/>
          <w:color w:val="000000" w:themeColor="text1"/>
        </w:rPr>
        <w:t xml:space="preserve"> :</w:t>
      </w:r>
      <w:r w:rsidRPr="00B32398">
        <w:rPr>
          <w:rFonts w:ascii="Times New Roman" w:hAnsi="Times New Roman"/>
          <w:b/>
          <w:bCs/>
          <w:color w:val="000000" w:themeColor="text1"/>
        </w:rPr>
        <w:t xml:space="preserve"> </w:t>
      </w:r>
      <w:proofErr w:type="spellStart"/>
      <w:r w:rsidRPr="00B32398">
        <w:rPr>
          <w:rFonts w:ascii="Times New Roman" w:hAnsi="Times New Roman"/>
          <w:b/>
          <w:bCs/>
          <w:color w:val="000000" w:themeColor="text1"/>
        </w:rPr>
        <w:t>Αναμίσθωση</w:t>
      </w:r>
      <w:proofErr w:type="spellEnd"/>
      <w:r w:rsidRPr="00B32398">
        <w:rPr>
          <w:rFonts w:ascii="Times New Roman" w:hAnsi="Times New Roman"/>
          <w:b/>
          <w:bCs/>
          <w:color w:val="000000" w:themeColor="text1"/>
        </w:rPr>
        <w:t xml:space="preserve"> – Υπεκμίσθωση</w:t>
      </w:r>
    </w:p>
    <w:p w14:paraId="0A676411" w14:textId="48AC621C" w:rsidR="00CD11B8" w:rsidRDefault="00977258" w:rsidP="00786553">
      <w:pPr>
        <w:autoSpaceDE w:val="0"/>
        <w:autoSpaceDN w:val="0"/>
        <w:adjustRightInd w:val="0"/>
        <w:spacing w:after="0" w:line="240" w:lineRule="auto"/>
        <w:ind w:left="-284" w:right="-99" w:firstLine="720"/>
        <w:jc w:val="both"/>
        <w:rPr>
          <w:rFonts w:asciiTheme="majorBidi" w:hAnsiTheme="majorBidi" w:cstheme="majorBidi"/>
          <w:color w:val="000000"/>
        </w:rPr>
      </w:pPr>
      <w:r w:rsidRPr="001E4335">
        <w:rPr>
          <w:rFonts w:asciiTheme="majorBidi" w:hAnsiTheme="majorBidi" w:cstheme="majorBidi"/>
          <w:color w:val="000000"/>
        </w:rPr>
        <w:t xml:space="preserve">απαγορεύεται απολύτως η σιωπηρή </w:t>
      </w:r>
      <w:proofErr w:type="spellStart"/>
      <w:r w:rsidRPr="001E4335">
        <w:rPr>
          <w:rFonts w:asciiTheme="majorBidi" w:hAnsiTheme="majorBidi" w:cstheme="majorBidi"/>
          <w:color w:val="000000"/>
        </w:rPr>
        <w:t>αναμίσθωση</w:t>
      </w:r>
      <w:proofErr w:type="spellEnd"/>
    </w:p>
    <w:p w14:paraId="2F3B6007" w14:textId="77777777" w:rsidR="00977258" w:rsidRPr="00B32398" w:rsidRDefault="00977258" w:rsidP="00786553">
      <w:pPr>
        <w:autoSpaceDE w:val="0"/>
        <w:autoSpaceDN w:val="0"/>
        <w:adjustRightInd w:val="0"/>
        <w:spacing w:after="0" w:line="240" w:lineRule="auto"/>
        <w:ind w:left="-284" w:right="-99" w:firstLine="720"/>
        <w:jc w:val="both"/>
        <w:rPr>
          <w:rFonts w:ascii="Times New Roman" w:hAnsi="Times New Roman" w:cs="Times New Roman"/>
          <w:b/>
          <w:bCs/>
          <w:color w:val="000000" w:themeColor="text1"/>
          <w:u w:val="single"/>
        </w:rPr>
      </w:pPr>
    </w:p>
    <w:p w14:paraId="3B76A902" w14:textId="77777777" w:rsidR="00CD11B8" w:rsidRPr="00B32398" w:rsidRDefault="00CD11B8" w:rsidP="00786553">
      <w:pPr>
        <w:pStyle w:val="5"/>
        <w:autoSpaceDE w:val="0"/>
        <w:autoSpaceDN w:val="0"/>
        <w:adjustRightInd w:val="0"/>
        <w:spacing w:before="0" w:line="240" w:lineRule="auto"/>
        <w:ind w:left="-284" w:right="-99" w:firstLine="720"/>
        <w:rPr>
          <w:rFonts w:ascii="Times New Roman" w:hAnsi="Times New Roman"/>
          <w:b/>
          <w:bCs/>
          <w:color w:val="000000" w:themeColor="text1"/>
          <w:u w:val="single"/>
        </w:rPr>
      </w:pPr>
      <w:r w:rsidRPr="00B32398">
        <w:rPr>
          <w:rFonts w:ascii="Times New Roman" w:hAnsi="Times New Roman"/>
          <w:b/>
          <w:bCs/>
          <w:color w:val="000000" w:themeColor="text1"/>
        </w:rPr>
        <w:lastRenderedPageBreak/>
        <w:t>ΑΡΘΡΟ 1</w:t>
      </w:r>
      <w:r>
        <w:rPr>
          <w:rFonts w:ascii="Times New Roman" w:hAnsi="Times New Roman"/>
          <w:b/>
          <w:bCs/>
          <w:color w:val="000000" w:themeColor="text1"/>
        </w:rPr>
        <w:t>5</w:t>
      </w:r>
      <w:r w:rsidRPr="006D564E">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Ευθύνη Δήμου</w:t>
      </w:r>
    </w:p>
    <w:p w14:paraId="41EDA8D6" w14:textId="0663A1F9" w:rsidR="00CD11B8" w:rsidRPr="00B32398" w:rsidRDefault="00CD11B8" w:rsidP="00977258">
      <w:pPr>
        <w:pStyle w:val="Default"/>
        <w:ind w:left="-284" w:right="-99" w:firstLine="720"/>
        <w:jc w:val="both"/>
        <w:rPr>
          <w:rFonts w:ascii="Times New Roman" w:hAnsi="Times New Roman" w:cs="Times New Roman"/>
          <w:color w:val="000000" w:themeColor="text1"/>
          <w:sz w:val="22"/>
          <w:szCs w:val="22"/>
        </w:rPr>
      </w:pPr>
      <w:r w:rsidRPr="00B32398">
        <w:rPr>
          <w:rFonts w:ascii="Times New Roman" w:hAnsi="Times New Roman" w:cs="Times New Roman"/>
          <w:color w:val="000000" w:themeColor="text1"/>
          <w:sz w:val="22"/>
          <w:szCs w:val="22"/>
        </w:rPr>
        <w:t xml:space="preserve">Ο Δήμος </w:t>
      </w:r>
      <w:r w:rsidR="00977258" w:rsidRPr="001E4335">
        <w:rPr>
          <w:rFonts w:asciiTheme="majorBidi" w:hAnsiTheme="majorBidi" w:cstheme="majorBidi"/>
        </w:rPr>
        <w:t>δεν ευθύνεται έναντι του μισθωτού για την πραγματική κατάσταση στην οποία βρίσκεται το μίσθιο, για την οποία τεκμαίρεται ότι ο μισθωτής έχει λάβει γνώση, ούτε για την ύπαρξη δουλείας επί του ακινήτου</w:t>
      </w:r>
      <w:r w:rsidR="00977258">
        <w:rPr>
          <w:rFonts w:asciiTheme="majorBidi" w:hAnsiTheme="majorBidi" w:cstheme="majorBidi"/>
        </w:rPr>
        <w:t>.</w:t>
      </w:r>
    </w:p>
    <w:p w14:paraId="5572DFA6" w14:textId="77777777" w:rsidR="00CD11B8" w:rsidRPr="00B32398" w:rsidRDefault="00CD11B8" w:rsidP="00786553">
      <w:pPr>
        <w:pStyle w:val="5"/>
        <w:widowControl w:val="0"/>
        <w:autoSpaceDE w:val="0"/>
        <w:autoSpaceDN w:val="0"/>
        <w:spacing w:before="0" w:line="240" w:lineRule="auto"/>
        <w:ind w:left="-284" w:right="-99" w:firstLine="720"/>
        <w:rPr>
          <w:rFonts w:ascii="Times New Roman" w:hAnsi="Times New Roman"/>
          <w:b/>
          <w:bCs/>
          <w:color w:val="000000" w:themeColor="text1"/>
        </w:rPr>
      </w:pPr>
      <w:r w:rsidRPr="00B32398">
        <w:rPr>
          <w:rFonts w:ascii="Times New Roman" w:hAnsi="Times New Roman"/>
          <w:b/>
          <w:bCs/>
          <w:color w:val="000000" w:themeColor="text1"/>
        </w:rPr>
        <w:t>ΑΡΘΡΟ  1</w:t>
      </w:r>
      <w:r>
        <w:rPr>
          <w:rFonts w:ascii="Times New Roman" w:hAnsi="Times New Roman"/>
          <w:b/>
          <w:bCs/>
          <w:color w:val="000000" w:themeColor="text1"/>
        </w:rPr>
        <w:t>6</w:t>
      </w:r>
      <w:r w:rsidRPr="006D564E">
        <w:rPr>
          <w:rFonts w:ascii="Times New Roman" w:hAnsi="Times New Roman"/>
          <w:b/>
          <w:bCs/>
          <w:color w:val="000000" w:themeColor="text1"/>
          <w:vertAlign w:val="superscript"/>
        </w:rPr>
        <w:t>ο</w:t>
      </w:r>
      <w:r>
        <w:rPr>
          <w:rFonts w:ascii="Times New Roman" w:hAnsi="Times New Roman"/>
          <w:b/>
          <w:bCs/>
          <w:color w:val="000000" w:themeColor="text1"/>
        </w:rPr>
        <w:t>:</w:t>
      </w:r>
      <w:r w:rsidRPr="00B32398">
        <w:rPr>
          <w:rFonts w:ascii="Times New Roman" w:hAnsi="Times New Roman"/>
          <w:b/>
          <w:bCs/>
          <w:color w:val="000000" w:themeColor="text1"/>
        </w:rPr>
        <w:t xml:space="preserve"> Δικαίωμα αποζημίωσης</w:t>
      </w:r>
    </w:p>
    <w:p w14:paraId="32FACF34" w14:textId="77777777" w:rsidR="00CD11B8" w:rsidRPr="00B32398" w:rsidRDefault="00CD11B8" w:rsidP="00786553">
      <w:pPr>
        <w:widowControl w:val="0"/>
        <w:autoSpaceDE w:val="0"/>
        <w:autoSpaceDN w:val="0"/>
        <w:spacing w:after="0" w:line="240" w:lineRule="auto"/>
        <w:ind w:left="-284" w:right="-99" w:firstLine="720"/>
        <w:jc w:val="both"/>
        <w:rPr>
          <w:rFonts w:ascii="Times New Roman" w:hAnsi="Times New Roman" w:cs="Times New Roman"/>
          <w:bCs/>
          <w:color w:val="000000" w:themeColor="text1"/>
        </w:rPr>
      </w:pPr>
      <w:r w:rsidRPr="00B32398">
        <w:rPr>
          <w:rFonts w:ascii="Times New Roman" w:hAnsi="Times New Roman" w:cs="Times New Roman"/>
          <w:bCs/>
          <w:color w:val="000000" w:themeColor="text1"/>
        </w:rPr>
        <w:t xml:space="preserve">Ο Δήμος δεν έχει καμία ευθύνη αποζημιώσεως σε περίπτωση  τυπικής ή ουσιαστικής απόρριψης προσφοράς ή τροποποιήσεως της διαδικασίας συντέλεσης της παρούσας  δημοπρασίας  ή ματαίωσής της  σε οποιοδήποτε στάδιο  της διαδικασίας  και κανένας από αυτούς που έλαβαν μέρος  σε αυτήν  δεν δικαιούται οποιασδήποτε αποζημιώσεως. </w:t>
      </w:r>
    </w:p>
    <w:p w14:paraId="223C0F94" w14:textId="48BD1D7D" w:rsidR="00CD11B8" w:rsidRPr="00B32398" w:rsidRDefault="00CD11B8" w:rsidP="00977258">
      <w:pPr>
        <w:widowControl w:val="0"/>
        <w:autoSpaceDE w:val="0"/>
        <w:autoSpaceDN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Ο τελευταίος πλειοδότης  </w:t>
      </w:r>
      <w:r w:rsidR="00977258" w:rsidRPr="001E4335">
        <w:rPr>
          <w:rFonts w:asciiTheme="majorBidi" w:hAnsiTheme="majorBidi" w:cstheme="majorBidi"/>
          <w:color w:val="000000"/>
        </w:rPr>
        <w:t>ο τελευταίος πλειοδότης δεν αποκτά δικαίωμα αποζημίωσης από τη μη έγκριση των πρακτικών της δημοπρασίας</w:t>
      </w:r>
    </w:p>
    <w:p w14:paraId="752E5630" w14:textId="77777777" w:rsidR="00CD11B8" w:rsidRPr="00B32398" w:rsidRDefault="00CD11B8" w:rsidP="00786553">
      <w:pPr>
        <w:pStyle w:val="7"/>
        <w:spacing w:before="0" w:line="240" w:lineRule="auto"/>
        <w:ind w:left="-284" w:right="-99" w:firstLine="720"/>
        <w:rPr>
          <w:rFonts w:ascii="Times New Roman" w:hAnsi="Times New Roman" w:cs="Times New Roman"/>
          <w:b/>
          <w:bCs/>
          <w:i w:val="0"/>
          <w:iCs w:val="0"/>
          <w:color w:val="000000" w:themeColor="text1"/>
        </w:rPr>
      </w:pPr>
      <w:r w:rsidRPr="00B32398">
        <w:rPr>
          <w:rFonts w:ascii="Times New Roman" w:hAnsi="Times New Roman" w:cs="Times New Roman"/>
          <w:b/>
          <w:bCs/>
          <w:i w:val="0"/>
          <w:iCs w:val="0"/>
          <w:color w:val="000000" w:themeColor="text1"/>
        </w:rPr>
        <w:t>ΑΡΘΡΟ 1</w:t>
      </w:r>
      <w:r>
        <w:rPr>
          <w:rFonts w:ascii="Times New Roman" w:hAnsi="Times New Roman" w:cs="Times New Roman"/>
          <w:b/>
          <w:bCs/>
          <w:i w:val="0"/>
          <w:iCs w:val="0"/>
          <w:color w:val="000000" w:themeColor="text1"/>
        </w:rPr>
        <w:t>7</w:t>
      </w:r>
      <w:r w:rsidRPr="00985935">
        <w:rPr>
          <w:rFonts w:ascii="Times New Roman" w:hAnsi="Times New Roman" w:cs="Times New Roman"/>
          <w:b/>
          <w:bCs/>
          <w:i w:val="0"/>
          <w:iCs w:val="0"/>
          <w:color w:val="000000" w:themeColor="text1"/>
          <w:vertAlign w:val="superscript"/>
        </w:rPr>
        <w:t>ο</w:t>
      </w:r>
      <w:r>
        <w:rPr>
          <w:rFonts w:ascii="Times New Roman" w:hAnsi="Times New Roman" w:cs="Times New Roman"/>
          <w:b/>
          <w:bCs/>
          <w:i w:val="0"/>
          <w:iCs w:val="0"/>
          <w:color w:val="000000" w:themeColor="text1"/>
        </w:rPr>
        <w:t>:</w:t>
      </w:r>
      <w:r w:rsidRPr="00B32398">
        <w:rPr>
          <w:rFonts w:ascii="Times New Roman" w:hAnsi="Times New Roman" w:cs="Times New Roman"/>
          <w:b/>
          <w:bCs/>
          <w:i w:val="0"/>
          <w:iCs w:val="0"/>
          <w:color w:val="000000" w:themeColor="text1"/>
        </w:rPr>
        <w:t xml:space="preserve"> Επανάληψη της δημοπρασίας</w:t>
      </w:r>
    </w:p>
    <w:p w14:paraId="0DAD5CD6" w14:textId="77777777" w:rsidR="00CD11B8"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Η δημοπρασία επαναλαμβάνεται  οίκοθεν  από το Δήμαρχο  όταν προκύψει σφάλμα στη διενέργεια της δημοπρασίας  και κατόπιν αποφάσεως του δημοτικού συμβουλίου όταν:</w:t>
      </w:r>
    </w:p>
    <w:p w14:paraId="4ECF38B6" w14:textId="77777777" w:rsidR="00CD11B8" w:rsidRPr="006971F5" w:rsidRDefault="00CD11B8" w:rsidP="00786553">
      <w:pPr>
        <w:widowControl w:val="0"/>
        <w:autoSpaceDE w:val="0"/>
        <w:autoSpaceDN w:val="0"/>
        <w:spacing w:after="0" w:line="240" w:lineRule="auto"/>
        <w:ind w:left="-284" w:right="-99" w:firstLine="720"/>
        <w:jc w:val="both"/>
        <w:rPr>
          <w:rFonts w:ascii="Times New Roman" w:hAnsi="Times New Roman" w:cs="Times New Roman"/>
          <w:color w:val="000000" w:themeColor="text1"/>
        </w:rPr>
      </w:pPr>
      <w:r>
        <w:rPr>
          <w:rFonts w:ascii="Times New Roman" w:hAnsi="Times New Roman" w:cs="Times New Roman"/>
          <w:color w:val="000000"/>
          <w:shd w:val="clear" w:color="auto" w:fill="FFFFFF"/>
        </w:rPr>
        <w:t>α</w:t>
      </w:r>
      <w:r w:rsidRPr="006971F5">
        <w:rPr>
          <w:rFonts w:ascii="Times New Roman" w:hAnsi="Times New Roman" w:cs="Times New Roman"/>
          <w:color w:val="000000"/>
          <w:shd w:val="clear" w:color="auto" w:fill="FFFFFF"/>
        </w:rPr>
        <w:t>) Δεν φέρει αποτέλεσμα, επαναλαμβάνεται ανάμεσα σε όλους τους δημότες, ανεξάρτητα από την έκταση της καλλιεργήσιμης ιδιοκτησίας τους. Αν και στην περίπτωση αυτή, η δημοπρασία δεν φέρει αποτέλεσμα, επαναλαμβάνεται και μπορεί να συμμετάσχει σε αυτήν οποιοσδήποτε.</w:t>
      </w:r>
    </w:p>
    <w:p w14:paraId="7EBF7614"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r>
        <w:rPr>
          <w:rFonts w:ascii="Times New Roman" w:hAnsi="Times New Roman" w:cs="Times New Roman"/>
          <w:color w:val="000000" w:themeColor="text1"/>
        </w:rPr>
        <w:t>β</w:t>
      </w:r>
      <w:r w:rsidRPr="00B32398">
        <w:rPr>
          <w:rFonts w:ascii="Times New Roman" w:hAnsi="Times New Roman" w:cs="Times New Roman"/>
          <w:color w:val="000000" w:themeColor="text1"/>
        </w:rPr>
        <w:t>) το αποτέλεσμα αυτής δεν εγκριθεί από την οικονομική επιτροπή λόγω ασύμφορου του επιτευχθέντος αποτελέσματος</w:t>
      </w:r>
      <w:r w:rsidRPr="00936510">
        <w:rPr>
          <w:rFonts w:ascii="Times New Roman" w:hAnsi="Times New Roman" w:cs="Times New Roman"/>
          <w:color w:val="000000" w:themeColor="text1"/>
        </w:rPr>
        <w:t>.</w:t>
      </w:r>
      <w:r w:rsidRPr="00B32398">
        <w:rPr>
          <w:rFonts w:ascii="Times New Roman" w:hAnsi="Times New Roman" w:cs="Times New Roman"/>
          <w:color w:val="000000" w:themeColor="text1"/>
        </w:rPr>
        <w:t xml:space="preserve"> </w:t>
      </w:r>
    </w:p>
    <w:p w14:paraId="1221E6E9" w14:textId="77777777" w:rsidR="00CD11B8" w:rsidRDefault="00CD11B8" w:rsidP="00786553">
      <w:pPr>
        <w:autoSpaceDE w:val="0"/>
        <w:autoSpaceDN w:val="0"/>
        <w:adjustRightInd w:val="0"/>
        <w:spacing w:after="0" w:line="240" w:lineRule="auto"/>
        <w:ind w:left="-284" w:right="-99" w:firstLine="720"/>
        <w:jc w:val="both"/>
        <w:rPr>
          <w:rFonts w:ascii="Lucida Sans Unicode" w:hAnsi="Lucida Sans Unicode" w:cs="Lucida Sans Unicode"/>
          <w:color w:val="000000"/>
          <w:sz w:val="23"/>
          <w:szCs w:val="23"/>
          <w:shd w:val="clear" w:color="auto" w:fill="FFFFFF"/>
        </w:rPr>
      </w:pPr>
      <w:r>
        <w:rPr>
          <w:rFonts w:ascii="Times New Roman" w:hAnsi="Times New Roman" w:cs="Times New Roman"/>
          <w:color w:val="000000" w:themeColor="text1"/>
        </w:rPr>
        <w:t>γ</w:t>
      </w:r>
      <w:r w:rsidRPr="00B32398">
        <w:rPr>
          <w:rFonts w:ascii="Times New Roman" w:hAnsi="Times New Roman" w:cs="Times New Roman"/>
          <w:color w:val="000000" w:themeColor="text1"/>
        </w:rPr>
        <w:t xml:space="preserve">) μετά την κατακύρωση της δημοπρασίας, ο τελευταίος πλειοδότης και ο εγγυητής του αρνούνται να υπογράψουν τα πρακτικά, ή τη σύμβαση μίσθωσης επίσης όταν μετά την κοινοποίηση στον τελευταίο πλειοδότη της εγκριτικής επί του αποτελέσματος της δημοπρασίας αποφάσεως δεν προσέλθει αυτός εμπροθέσμως για την σύνταξη και υπογραφή της σύμβασης. Στην περίπτωση (β) η δημοπρασία, επαναλαμβάνεται εις βάρος του τελευταίου πλειοδότη και του εγγυητή αυτού, ως ελάχιστον δε όριο προσφοράς ορίζεται το επ' </w:t>
      </w:r>
      <w:proofErr w:type="spellStart"/>
      <w:r w:rsidRPr="00B32398">
        <w:rPr>
          <w:rFonts w:ascii="Times New Roman" w:hAnsi="Times New Roman" w:cs="Times New Roman"/>
          <w:color w:val="000000" w:themeColor="text1"/>
        </w:rPr>
        <w:t>ονόματι</w:t>
      </w:r>
      <w:proofErr w:type="spellEnd"/>
      <w:r w:rsidRPr="00B32398">
        <w:rPr>
          <w:rFonts w:ascii="Times New Roman" w:hAnsi="Times New Roman" w:cs="Times New Roman"/>
          <w:color w:val="000000" w:themeColor="text1"/>
        </w:rPr>
        <w:t xml:space="preserve"> τούτου </w:t>
      </w:r>
      <w:proofErr w:type="spellStart"/>
      <w:r w:rsidRPr="00B32398">
        <w:rPr>
          <w:rFonts w:ascii="Times New Roman" w:hAnsi="Times New Roman" w:cs="Times New Roman"/>
          <w:color w:val="000000" w:themeColor="text1"/>
        </w:rPr>
        <w:t>κατακυρωθέν</w:t>
      </w:r>
      <w:proofErr w:type="spellEnd"/>
      <w:r w:rsidRPr="00B32398">
        <w:rPr>
          <w:rFonts w:ascii="Times New Roman" w:hAnsi="Times New Roman" w:cs="Times New Roman"/>
          <w:color w:val="000000" w:themeColor="text1"/>
        </w:rPr>
        <w:t xml:space="preserve"> ποσόν, δυνάμενο να μειωθεί με απόφασης του δημοτικού συμβουλίου. Η επαναληπτική δημοπρασία γνωστοποιείται με περιληπτική διακήρυξη του δημάρχου αναφερομένης στους όρους της πρώτης διακήρυξης και </w:t>
      </w:r>
      <w:proofErr w:type="spellStart"/>
      <w:r w:rsidRPr="00B32398">
        <w:rPr>
          <w:rFonts w:ascii="Times New Roman" w:hAnsi="Times New Roman" w:cs="Times New Roman"/>
          <w:color w:val="000000" w:themeColor="text1"/>
        </w:rPr>
        <w:t>δημοσιευομένης</w:t>
      </w:r>
      <w:proofErr w:type="spellEnd"/>
      <w:r w:rsidRPr="00B32398">
        <w:rPr>
          <w:rFonts w:ascii="Times New Roman" w:hAnsi="Times New Roman" w:cs="Times New Roman"/>
          <w:color w:val="000000" w:themeColor="text1"/>
        </w:rPr>
        <w:t>, πέντε (5) τουλάχιστον ημέρας προ της ημέρας της διενέργειας της δημοπρασίας, διεξάγεται δε σύμφωνα με τα όσα αναφέρθηκαν. Η επανάληψη της δημοπρασίας ενεργείται με βάση τη δοθείσα τελευταία προσφορά κατά την προηγούμενη δημοπρασία.</w:t>
      </w:r>
      <w:r w:rsidRPr="006971F5">
        <w:rPr>
          <w:rFonts w:ascii="Lucida Sans Unicode" w:hAnsi="Lucida Sans Unicode" w:cs="Lucida Sans Unicode"/>
          <w:color w:val="000000"/>
          <w:sz w:val="23"/>
          <w:szCs w:val="23"/>
          <w:shd w:val="clear" w:color="auto" w:fill="FFFFFF"/>
        </w:rPr>
        <w:t xml:space="preserve"> </w:t>
      </w:r>
    </w:p>
    <w:p w14:paraId="39A4460C"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color w:val="000000" w:themeColor="text1"/>
        </w:rPr>
      </w:pPr>
    </w:p>
    <w:p w14:paraId="6E20062F" w14:textId="77777777" w:rsidR="00CD11B8" w:rsidRPr="00B32398" w:rsidRDefault="00CD11B8" w:rsidP="00786553">
      <w:pPr>
        <w:autoSpaceDE w:val="0"/>
        <w:autoSpaceDN w:val="0"/>
        <w:adjustRightInd w:val="0"/>
        <w:spacing w:after="0" w:line="240" w:lineRule="auto"/>
        <w:ind w:left="-284" w:right="-99" w:firstLine="720"/>
        <w:jc w:val="both"/>
        <w:rPr>
          <w:rFonts w:ascii="Times New Roman" w:hAnsi="Times New Roman" w:cs="Times New Roman"/>
          <w:b/>
          <w:bCs/>
          <w:color w:val="000000" w:themeColor="text1"/>
        </w:rPr>
      </w:pPr>
      <w:r w:rsidRPr="00B32398">
        <w:rPr>
          <w:rFonts w:ascii="Times New Roman" w:hAnsi="Times New Roman" w:cs="Times New Roman"/>
          <w:b/>
          <w:bCs/>
          <w:color w:val="000000" w:themeColor="text1"/>
        </w:rPr>
        <w:t>ΑΡΘΡΟ  1</w:t>
      </w:r>
      <w:r>
        <w:rPr>
          <w:rFonts w:ascii="Times New Roman" w:hAnsi="Times New Roman" w:cs="Times New Roman"/>
          <w:b/>
          <w:bCs/>
          <w:color w:val="000000" w:themeColor="text1"/>
        </w:rPr>
        <w:t>8</w:t>
      </w:r>
      <w:r w:rsidRPr="00985935">
        <w:rPr>
          <w:rFonts w:ascii="Times New Roman" w:hAnsi="Times New Roman" w:cs="Times New Roman"/>
          <w:b/>
          <w:bCs/>
          <w:color w:val="000000" w:themeColor="text1"/>
          <w:vertAlign w:val="superscript"/>
        </w:rPr>
        <w:t>ο</w:t>
      </w:r>
      <w:r>
        <w:rPr>
          <w:rFonts w:ascii="Times New Roman" w:hAnsi="Times New Roman" w:cs="Times New Roman"/>
          <w:b/>
          <w:bCs/>
          <w:color w:val="000000" w:themeColor="text1"/>
        </w:rPr>
        <w:t>:</w:t>
      </w:r>
      <w:r w:rsidRPr="00B32398">
        <w:rPr>
          <w:rFonts w:ascii="Times New Roman" w:hAnsi="Times New Roman" w:cs="Times New Roman"/>
          <w:b/>
          <w:bCs/>
          <w:color w:val="000000" w:themeColor="text1"/>
        </w:rPr>
        <w:t xml:space="preserve"> Δημοσίευση  διακήρυξης </w:t>
      </w:r>
    </w:p>
    <w:p w14:paraId="49865AAF" w14:textId="77777777" w:rsidR="00D91C63" w:rsidRPr="00D91C63" w:rsidRDefault="00D91C63" w:rsidP="00D91C63">
      <w:pPr>
        <w:autoSpaceDE w:val="0"/>
        <w:autoSpaceDN w:val="0"/>
        <w:adjustRightInd w:val="0"/>
        <w:spacing w:after="0" w:line="240" w:lineRule="auto"/>
        <w:ind w:left="-284"/>
        <w:jc w:val="both"/>
        <w:rPr>
          <w:rFonts w:asciiTheme="majorBidi" w:hAnsiTheme="majorBidi" w:cstheme="majorBidi"/>
        </w:rPr>
      </w:pPr>
      <w:r w:rsidRPr="00D91C63">
        <w:rPr>
          <w:rFonts w:asciiTheme="majorBidi" w:hAnsiTheme="majorBidi" w:cstheme="majorBidi"/>
        </w:rPr>
        <w:t>1. Η διακήρυξη δημοσιεύεται με επιμέλεια του δημάρχου ή περιφερειάρχη κατά περίπτωση, τουλάχιστον δέκα (10) ημέρες προ της διενέργειας της δημοπρασίας στην ιστοσελίδα του δήμου ή της περιφέρειας σύμφωνα με το άρθρο 134, περί δημοσίευσης αποφάσεων δημοτικού και περιφερειακού συμβουλίου. Στην περίπτωση της παρ. 2 του άρθρου 587, περί τόπου διεξαγωγής δημοπρασιών, γίνεται επιπλέον δημοσίευση της διακήρυξης στην ιστοσελίδα του δήμου και της περιφέρειας αντίστοιχα, όπου βρίσκεται το ακίνητο.</w:t>
      </w:r>
    </w:p>
    <w:p w14:paraId="4251BFA5" w14:textId="77777777" w:rsidR="00D91C63" w:rsidRPr="00D91C63" w:rsidRDefault="00D91C63" w:rsidP="00D91C63">
      <w:pPr>
        <w:autoSpaceDE w:val="0"/>
        <w:autoSpaceDN w:val="0"/>
        <w:adjustRightInd w:val="0"/>
        <w:spacing w:after="0" w:line="240" w:lineRule="auto"/>
        <w:ind w:left="-284"/>
        <w:jc w:val="both"/>
        <w:rPr>
          <w:rFonts w:asciiTheme="majorBidi" w:hAnsiTheme="majorBidi" w:cstheme="majorBidi"/>
        </w:rPr>
      </w:pPr>
      <w:r w:rsidRPr="00D91C63">
        <w:rPr>
          <w:rFonts w:asciiTheme="majorBidi" w:hAnsiTheme="majorBidi" w:cstheme="majorBidi"/>
        </w:rPr>
        <w:t xml:space="preserve">2. Περίληψη της διακήρυξης </w:t>
      </w:r>
      <w:r w:rsidRPr="00D91C63">
        <w:rPr>
          <w:rFonts w:asciiTheme="majorBidi" w:hAnsiTheme="majorBidi" w:cstheme="majorBidi"/>
          <w:b/>
          <w:bCs/>
          <w:u w:val="single"/>
        </w:rPr>
        <w:t>δημοσιεύεται υποχρεωτικά με απόφαση της δημοτικής ή</w:t>
      </w:r>
      <w:r w:rsidRPr="00D91C63">
        <w:rPr>
          <w:rFonts w:asciiTheme="majorBidi" w:hAnsiTheme="majorBidi" w:cstheme="majorBidi"/>
        </w:rPr>
        <w:t xml:space="preserve"> περιφερειακής επιτροπής, σε εφημερίδα σύμφωνα με το άρθρο 134, δέκα (10) πλήρεις ημέρες πριν από τη διενέργεια της δημοπρασίας.</w:t>
      </w:r>
    </w:p>
    <w:p w14:paraId="5531EF23" w14:textId="77777777" w:rsidR="00D91C63" w:rsidRPr="00D91C63" w:rsidRDefault="00D91C63" w:rsidP="00D91C63">
      <w:pPr>
        <w:autoSpaceDE w:val="0"/>
        <w:autoSpaceDN w:val="0"/>
        <w:adjustRightInd w:val="0"/>
        <w:spacing w:after="0" w:line="240" w:lineRule="auto"/>
        <w:ind w:left="-284"/>
        <w:jc w:val="both"/>
        <w:rPr>
          <w:rFonts w:asciiTheme="majorBidi" w:hAnsiTheme="majorBidi" w:cstheme="majorBidi"/>
        </w:rPr>
      </w:pPr>
      <w:r w:rsidRPr="00D91C63">
        <w:rPr>
          <w:rFonts w:asciiTheme="majorBidi" w:hAnsiTheme="majorBidi" w:cstheme="majorBidi"/>
        </w:rPr>
        <w:t>3. Σε περίπτωση επανάληψης της δημοπρασίας, με επιμέλεια του δημάρχου ή περιφερειάρχη, αντίστοιχα, δημοσιεύεται περίληψη της διακήρυξης, σύμφωνα με τις παρ. 1 και 2, πέντε (5) πλήρεις ημέρες πριν από τη διενέργεια της δημοπρασίας.</w:t>
      </w:r>
    </w:p>
    <w:p w14:paraId="77AFF584" w14:textId="77777777" w:rsidR="00D91C63" w:rsidRPr="00D91C63" w:rsidRDefault="00D91C63" w:rsidP="00D91C63">
      <w:pPr>
        <w:autoSpaceDE w:val="0"/>
        <w:autoSpaceDN w:val="0"/>
        <w:adjustRightInd w:val="0"/>
        <w:spacing w:after="0" w:line="240" w:lineRule="auto"/>
        <w:ind w:left="-284" w:right="-199"/>
        <w:jc w:val="both"/>
        <w:rPr>
          <w:rFonts w:asciiTheme="majorBidi" w:hAnsiTheme="majorBidi" w:cstheme="majorBidi"/>
          <w:b/>
          <w:bCs/>
          <w:u w:val="single"/>
        </w:rPr>
      </w:pPr>
      <w:r w:rsidRPr="00D91C63">
        <w:rPr>
          <w:rFonts w:asciiTheme="majorBidi" w:hAnsiTheme="majorBidi" w:cstheme="majorBidi"/>
        </w:rPr>
        <w:t xml:space="preserve">     4</w:t>
      </w:r>
      <w:r w:rsidRPr="00D91C63">
        <w:rPr>
          <w:rFonts w:asciiTheme="majorBidi" w:hAnsiTheme="majorBidi" w:cstheme="majorBidi"/>
          <w:b/>
          <w:bCs/>
          <w:u w:val="single"/>
        </w:rPr>
        <w:t>. Οι δαπάνες δημοσίευσης βαρύνουν τον εκάστοτε τελικό πλειοδότη.</w:t>
      </w:r>
    </w:p>
    <w:p w14:paraId="7F8BB66F" w14:textId="77777777" w:rsidR="00CD11B8" w:rsidRPr="00CD11B8" w:rsidRDefault="00CD11B8" w:rsidP="00786553">
      <w:pPr>
        <w:pStyle w:val="8"/>
        <w:ind w:left="-284" w:right="-99" w:firstLine="720"/>
        <w:rPr>
          <w:rFonts w:ascii="Times New Roman" w:hAnsi="Times New Roman" w:cs="Times New Roman"/>
          <w:b/>
          <w:bCs/>
          <w:color w:val="000000" w:themeColor="text1"/>
          <w:sz w:val="22"/>
          <w:szCs w:val="22"/>
        </w:rPr>
      </w:pPr>
      <w:r w:rsidRPr="00CD11B8">
        <w:rPr>
          <w:rFonts w:ascii="Times New Roman" w:hAnsi="Times New Roman" w:cs="Times New Roman"/>
          <w:b/>
          <w:color w:val="000000" w:themeColor="text1"/>
          <w:sz w:val="22"/>
          <w:szCs w:val="22"/>
        </w:rPr>
        <w:t>ΑΡΘΡΟ 19</w:t>
      </w:r>
      <w:r w:rsidRPr="00CD11B8">
        <w:rPr>
          <w:rFonts w:ascii="Times New Roman" w:hAnsi="Times New Roman" w:cs="Times New Roman"/>
          <w:b/>
          <w:color w:val="000000" w:themeColor="text1"/>
          <w:sz w:val="22"/>
          <w:szCs w:val="22"/>
          <w:vertAlign w:val="superscript"/>
        </w:rPr>
        <w:t>ο</w:t>
      </w:r>
      <w:r w:rsidRPr="00CD11B8">
        <w:rPr>
          <w:rFonts w:ascii="Times New Roman" w:hAnsi="Times New Roman" w:cs="Times New Roman"/>
          <w:b/>
          <w:color w:val="000000" w:themeColor="text1"/>
          <w:sz w:val="22"/>
          <w:szCs w:val="22"/>
        </w:rPr>
        <w:t>: Πληροφόρηση ενδιαφερομένων</w:t>
      </w:r>
    </w:p>
    <w:p w14:paraId="2DE2C28D" w14:textId="53B106BC" w:rsidR="00CD11B8" w:rsidRPr="00431090" w:rsidRDefault="00CD11B8" w:rsidP="00786553">
      <w:pPr>
        <w:widowControl w:val="0"/>
        <w:spacing w:after="0" w:line="240" w:lineRule="auto"/>
        <w:ind w:left="-284" w:right="-99" w:firstLine="720"/>
        <w:jc w:val="both"/>
        <w:rPr>
          <w:rFonts w:ascii="Times New Roman" w:hAnsi="Times New Roman" w:cs="Times New Roman"/>
          <w:color w:val="000000" w:themeColor="text1"/>
        </w:rPr>
      </w:pPr>
      <w:r w:rsidRPr="00B32398">
        <w:rPr>
          <w:rFonts w:ascii="Times New Roman" w:hAnsi="Times New Roman" w:cs="Times New Roman"/>
          <w:color w:val="000000" w:themeColor="text1"/>
        </w:rPr>
        <w:t xml:space="preserve">Πληροφορίες παρέχονται στους ενδιαφερόμενους από το  Γραφείο Εσόδων και Περιουσίας του Δήμου, ημέρες Δευτέρα έως και Παρασκευή και ώρες 08:00 π.μ. έως και 15:00 στο Δημοτικό Κατάστημα  της έδρας του Δήμου Ανδραβίδας- Κυλλήνης, στα Λεχαινά επί της οδού Πολυτεχνείου </w:t>
      </w:r>
      <w:r>
        <w:rPr>
          <w:rFonts w:ascii="Times New Roman" w:hAnsi="Times New Roman" w:cs="Times New Roman"/>
          <w:color w:val="000000" w:themeColor="text1"/>
        </w:rPr>
        <w:t>2</w:t>
      </w:r>
      <w:r w:rsidRPr="00B32398">
        <w:rPr>
          <w:rFonts w:ascii="Times New Roman" w:hAnsi="Times New Roman" w:cs="Times New Roman"/>
          <w:color w:val="000000" w:themeColor="text1"/>
        </w:rPr>
        <w:t xml:space="preserve">,  από την  αρμόδια υπάλληλο κ. </w:t>
      </w:r>
      <w:proofErr w:type="spellStart"/>
      <w:r w:rsidR="00431090">
        <w:rPr>
          <w:rFonts w:ascii="Times New Roman" w:hAnsi="Times New Roman" w:cs="Times New Roman"/>
          <w:color w:val="000000" w:themeColor="text1"/>
        </w:rPr>
        <w:t>Καραμπέλη</w:t>
      </w:r>
      <w:proofErr w:type="spellEnd"/>
      <w:r w:rsidR="00431090">
        <w:rPr>
          <w:rFonts w:ascii="Times New Roman" w:hAnsi="Times New Roman" w:cs="Times New Roman"/>
          <w:color w:val="000000" w:themeColor="text1"/>
        </w:rPr>
        <w:t xml:space="preserve"> Σοφία</w:t>
      </w:r>
      <w:r>
        <w:rPr>
          <w:rFonts w:ascii="Times New Roman" w:hAnsi="Times New Roman" w:cs="Times New Roman"/>
          <w:color w:val="000000" w:themeColor="text1"/>
        </w:rPr>
        <w:t xml:space="preserve"> στο τ</w:t>
      </w:r>
      <w:r w:rsidRPr="00B32398">
        <w:rPr>
          <w:rFonts w:ascii="Times New Roman" w:hAnsi="Times New Roman" w:cs="Times New Roman"/>
          <w:color w:val="000000" w:themeColor="text1"/>
        </w:rPr>
        <w:t>ηλέφωνο</w:t>
      </w:r>
      <w:r>
        <w:rPr>
          <w:rFonts w:ascii="Times New Roman" w:hAnsi="Times New Roman" w:cs="Times New Roman"/>
          <w:color w:val="000000" w:themeColor="text1"/>
        </w:rPr>
        <w:t>:</w:t>
      </w:r>
      <w:r w:rsidRPr="00B32398">
        <w:rPr>
          <w:rFonts w:ascii="Times New Roman" w:hAnsi="Times New Roman" w:cs="Times New Roman"/>
          <w:color w:val="000000" w:themeColor="text1"/>
        </w:rPr>
        <w:t xml:space="preserve"> 262336081</w:t>
      </w:r>
      <w:r w:rsidR="00431090" w:rsidRPr="00431090">
        <w:rPr>
          <w:rFonts w:ascii="Times New Roman" w:hAnsi="Times New Roman" w:cs="Times New Roman"/>
          <w:color w:val="000000" w:themeColor="text1"/>
        </w:rPr>
        <w:t>1</w:t>
      </w:r>
      <w:r w:rsidRPr="00B32398">
        <w:rPr>
          <w:rFonts w:ascii="Times New Roman" w:hAnsi="Times New Roman" w:cs="Times New Roman"/>
          <w:color w:val="000000" w:themeColor="text1"/>
        </w:rPr>
        <w:t xml:space="preserve">  και </w:t>
      </w:r>
      <w:r w:rsidRPr="00B32398">
        <w:rPr>
          <w:rFonts w:ascii="Times New Roman" w:hAnsi="Times New Roman" w:cs="Times New Roman"/>
          <w:color w:val="000000" w:themeColor="text1"/>
          <w:lang w:val="en-US"/>
        </w:rPr>
        <w:t>FAX</w:t>
      </w:r>
      <w:r>
        <w:rPr>
          <w:rFonts w:ascii="Times New Roman" w:hAnsi="Times New Roman" w:cs="Times New Roman"/>
          <w:color w:val="000000" w:themeColor="text1"/>
        </w:rPr>
        <w:t>:</w:t>
      </w:r>
      <w:r w:rsidRPr="00B32398">
        <w:rPr>
          <w:rFonts w:ascii="Times New Roman" w:hAnsi="Times New Roman" w:cs="Times New Roman"/>
          <w:color w:val="000000" w:themeColor="text1"/>
        </w:rPr>
        <w:t xml:space="preserve"> 2623360810</w:t>
      </w:r>
      <w:r>
        <w:rPr>
          <w:rFonts w:ascii="Times New Roman" w:hAnsi="Times New Roman" w:cs="Times New Roman"/>
          <w:color w:val="000000" w:themeColor="text1"/>
        </w:rPr>
        <w:t xml:space="preserve">, </w:t>
      </w:r>
      <w:r>
        <w:rPr>
          <w:rFonts w:ascii="Times New Roman" w:hAnsi="Times New Roman" w:cs="Times New Roman"/>
          <w:color w:val="000000" w:themeColor="text1"/>
          <w:lang w:val="en-US"/>
        </w:rPr>
        <w:t>e</w:t>
      </w:r>
      <w:r w:rsidRPr="002F11E2">
        <w:rPr>
          <w:rFonts w:ascii="Times New Roman" w:hAnsi="Times New Roman" w:cs="Times New Roman"/>
          <w:color w:val="000000" w:themeColor="text1"/>
        </w:rPr>
        <w:t>-</w:t>
      </w:r>
      <w:r>
        <w:rPr>
          <w:rFonts w:ascii="Times New Roman" w:hAnsi="Times New Roman" w:cs="Times New Roman"/>
          <w:color w:val="000000" w:themeColor="text1"/>
          <w:lang w:val="en-US"/>
        </w:rPr>
        <w:t>mail</w:t>
      </w:r>
      <w:r>
        <w:rPr>
          <w:rFonts w:ascii="Times New Roman" w:hAnsi="Times New Roman" w:cs="Times New Roman"/>
          <w:color w:val="000000" w:themeColor="text1"/>
        </w:rPr>
        <w:t xml:space="preserve">: </w:t>
      </w:r>
      <w:proofErr w:type="spellStart"/>
      <w:r w:rsidR="00431090" w:rsidRPr="00431090">
        <w:rPr>
          <w:rFonts w:asciiTheme="majorBidi" w:hAnsiTheme="majorBidi" w:cstheme="majorBidi"/>
          <w:lang w:val="en-US"/>
        </w:rPr>
        <w:t>karampeli</w:t>
      </w:r>
      <w:proofErr w:type="spellEnd"/>
      <w:r w:rsidR="00431090" w:rsidRPr="00431090">
        <w:rPr>
          <w:rFonts w:asciiTheme="majorBidi" w:hAnsiTheme="majorBidi" w:cstheme="majorBidi"/>
        </w:rPr>
        <w:t>@</w:t>
      </w:r>
      <w:proofErr w:type="spellStart"/>
      <w:r w:rsidR="00431090" w:rsidRPr="00431090">
        <w:rPr>
          <w:rFonts w:asciiTheme="majorBidi" w:hAnsiTheme="majorBidi" w:cstheme="majorBidi"/>
          <w:lang w:val="en-US"/>
        </w:rPr>
        <w:t>andravida</w:t>
      </w:r>
      <w:proofErr w:type="spellEnd"/>
      <w:r w:rsidR="00431090" w:rsidRPr="00431090">
        <w:rPr>
          <w:rFonts w:asciiTheme="majorBidi" w:hAnsiTheme="majorBidi" w:cstheme="majorBidi"/>
        </w:rPr>
        <w:t>-</w:t>
      </w:r>
      <w:proofErr w:type="spellStart"/>
      <w:r w:rsidR="00431090" w:rsidRPr="00431090">
        <w:rPr>
          <w:rFonts w:asciiTheme="majorBidi" w:hAnsiTheme="majorBidi" w:cstheme="majorBidi"/>
          <w:lang w:val="en-US"/>
        </w:rPr>
        <w:t>killini</w:t>
      </w:r>
      <w:proofErr w:type="spellEnd"/>
      <w:r w:rsidR="00431090" w:rsidRPr="00431090">
        <w:rPr>
          <w:rFonts w:asciiTheme="majorBidi" w:hAnsiTheme="majorBidi" w:cstheme="majorBidi"/>
        </w:rPr>
        <w:t>.</w:t>
      </w:r>
      <w:r w:rsidR="00431090" w:rsidRPr="00431090">
        <w:rPr>
          <w:rFonts w:asciiTheme="majorBidi" w:hAnsiTheme="majorBidi" w:cstheme="majorBidi"/>
          <w:lang w:val="en-US"/>
        </w:rPr>
        <w:t>gr</w:t>
      </w:r>
    </w:p>
    <w:p w14:paraId="6F4E695F" w14:textId="77777777" w:rsidR="00CD11B8" w:rsidRPr="00B32398" w:rsidRDefault="00CD11B8" w:rsidP="00786553">
      <w:pPr>
        <w:widowControl w:val="0"/>
        <w:spacing w:after="0" w:line="240" w:lineRule="auto"/>
        <w:ind w:left="-284" w:right="-99" w:firstLine="720"/>
        <w:jc w:val="both"/>
        <w:rPr>
          <w:rFonts w:ascii="Times New Roman" w:hAnsi="Times New Roman" w:cs="Times New Roman"/>
          <w:color w:val="000000" w:themeColor="text1"/>
        </w:rPr>
      </w:pPr>
    </w:p>
    <w:p w14:paraId="2E2D4CA9" w14:textId="77777777" w:rsidR="00CD11B8" w:rsidRPr="002F23BB" w:rsidRDefault="00CD11B8" w:rsidP="00786553">
      <w:pPr>
        <w:widowControl w:val="0"/>
        <w:spacing w:after="0" w:line="240" w:lineRule="auto"/>
        <w:ind w:left="-284" w:right="-99" w:firstLine="720"/>
        <w:jc w:val="both"/>
        <w:rPr>
          <w:rFonts w:ascii="Arial" w:hAnsi="Arial" w:cs="Arial"/>
          <w:color w:val="000000"/>
        </w:rPr>
      </w:pPr>
      <w:r w:rsidRPr="00B32398">
        <w:rPr>
          <w:rFonts w:ascii="Times New Roman" w:hAnsi="Times New Roman" w:cs="Times New Roman"/>
          <w:color w:val="000000" w:themeColor="text1"/>
        </w:rPr>
        <w:t>Αντίγραφο της διακήρυξης χορηγείται ή αποστέλλεται στους ενδιαφερόμενους ύστερα από αίτηση που υποβάλλεται στην παραπάνω διεύθυνση μέχρι των προαναφερόμενων ημερομη</w:t>
      </w:r>
      <w:r>
        <w:rPr>
          <w:rFonts w:ascii="Times New Roman" w:hAnsi="Times New Roman" w:cs="Times New Roman"/>
          <w:color w:val="000000" w:themeColor="text1"/>
        </w:rPr>
        <w:t xml:space="preserve">νιών </w:t>
      </w:r>
      <w:r>
        <w:rPr>
          <w:rFonts w:ascii="Times New Roman" w:hAnsi="Times New Roman" w:cs="Times New Roman"/>
          <w:color w:val="000000" w:themeColor="text1"/>
        </w:rPr>
        <w:lastRenderedPageBreak/>
        <w:t>διεξαγωγής των δημοπρασιών</w:t>
      </w:r>
      <w:r w:rsidRPr="00B32398">
        <w:rPr>
          <w:rFonts w:ascii="Times New Roman" w:hAnsi="Times New Roman" w:cs="Times New Roman"/>
          <w:color w:val="000000" w:themeColor="text1"/>
        </w:rPr>
        <w:t>.</w:t>
      </w:r>
    </w:p>
    <w:p w14:paraId="1AE2BFA5" w14:textId="77777777" w:rsidR="00F82BAF" w:rsidRPr="0072705E" w:rsidRDefault="00F82BAF" w:rsidP="00F82BAF">
      <w:pPr>
        <w:autoSpaceDE w:val="0"/>
        <w:autoSpaceDN w:val="0"/>
        <w:adjustRightInd w:val="0"/>
        <w:jc w:val="center"/>
        <w:rPr>
          <w:rFonts w:ascii="Times New Roman" w:hAnsi="Times New Roman" w:cs="Times New Roman"/>
          <w:b/>
          <w:smallCaps/>
          <w:sz w:val="24"/>
          <w:szCs w:val="24"/>
        </w:rPr>
      </w:pPr>
      <w:r w:rsidRPr="0072705E">
        <w:rPr>
          <w:rFonts w:ascii="Times New Roman" w:hAnsi="Times New Roman" w:cs="Times New Roman"/>
          <w:b/>
          <w:smallCaps/>
          <w:sz w:val="24"/>
          <w:szCs w:val="24"/>
        </w:rPr>
        <w:t>Ο Δήμαρχος</w:t>
      </w:r>
    </w:p>
    <w:p w14:paraId="07DEE507" w14:textId="77777777" w:rsidR="00F82BAF" w:rsidRDefault="00F82BAF" w:rsidP="00F82BAF">
      <w:pPr>
        <w:autoSpaceDE w:val="0"/>
        <w:autoSpaceDN w:val="0"/>
        <w:adjustRightInd w:val="0"/>
        <w:spacing w:after="0" w:line="240" w:lineRule="auto"/>
        <w:jc w:val="center"/>
        <w:rPr>
          <w:rFonts w:ascii="Times New Roman" w:hAnsi="Times New Roman" w:cs="Times New Roman"/>
          <w:b/>
          <w:smallCaps/>
          <w:sz w:val="24"/>
          <w:szCs w:val="24"/>
          <w:lang w:val="en-US"/>
        </w:rPr>
      </w:pPr>
    </w:p>
    <w:p w14:paraId="0D04E6FB" w14:textId="77777777" w:rsidR="00F82BAF" w:rsidRPr="0059799B" w:rsidRDefault="00F82BAF" w:rsidP="00F82BAF">
      <w:pPr>
        <w:autoSpaceDE w:val="0"/>
        <w:autoSpaceDN w:val="0"/>
        <w:adjustRightInd w:val="0"/>
        <w:spacing w:after="0" w:line="240" w:lineRule="auto"/>
        <w:jc w:val="center"/>
        <w:rPr>
          <w:rFonts w:ascii="Times New Roman" w:hAnsi="Times New Roman" w:cs="Times New Roman"/>
          <w:b/>
          <w:smallCaps/>
          <w:sz w:val="24"/>
          <w:szCs w:val="24"/>
          <w:lang w:val="en-US"/>
        </w:rPr>
      </w:pPr>
    </w:p>
    <w:p w14:paraId="101DEFD2" w14:textId="77777777" w:rsidR="00F82BAF" w:rsidRPr="0072705E" w:rsidRDefault="00F82BAF" w:rsidP="00F82BAF">
      <w:pPr>
        <w:autoSpaceDE w:val="0"/>
        <w:autoSpaceDN w:val="0"/>
        <w:adjustRightInd w:val="0"/>
        <w:spacing w:after="0" w:line="240" w:lineRule="auto"/>
        <w:jc w:val="center"/>
        <w:rPr>
          <w:rFonts w:ascii="Times New Roman" w:hAnsi="Times New Roman" w:cs="Times New Roman"/>
          <w:b/>
          <w:smallCaps/>
          <w:sz w:val="24"/>
          <w:szCs w:val="24"/>
        </w:rPr>
      </w:pPr>
      <w:r>
        <w:rPr>
          <w:rFonts w:ascii="Times New Roman" w:hAnsi="Times New Roman" w:cs="Times New Roman"/>
          <w:b/>
          <w:smallCaps/>
          <w:sz w:val="24"/>
          <w:szCs w:val="24"/>
        </w:rPr>
        <w:t xml:space="preserve">Ιωάννης </w:t>
      </w:r>
      <w:proofErr w:type="spellStart"/>
      <w:r>
        <w:rPr>
          <w:rFonts w:ascii="Times New Roman" w:hAnsi="Times New Roman" w:cs="Times New Roman"/>
          <w:b/>
          <w:smallCaps/>
          <w:sz w:val="24"/>
          <w:szCs w:val="24"/>
        </w:rPr>
        <w:t>Λεντζασ</w:t>
      </w:r>
      <w:proofErr w:type="spellEnd"/>
    </w:p>
    <w:p w14:paraId="67860D73" w14:textId="77777777" w:rsidR="00F82BAF" w:rsidRPr="00616B5F" w:rsidRDefault="00F82BAF" w:rsidP="00F82BAF">
      <w:pPr>
        <w:widowControl w:val="0"/>
        <w:autoSpaceDE w:val="0"/>
        <w:autoSpaceDN w:val="0"/>
        <w:spacing w:after="0" w:line="240" w:lineRule="auto"/>
        <w:jc w:val="center"/>
        <w:rPr>
          <w:rFonts w:ascii="Times New Roman" w:eastAsia="SimSun" w:hAnsi="Times New Roman" w:cs="Times New Roman"/>
          <w:b/>
          <w:snapToGrid w:val="0"/>
          <w:sz w:val="24"/>
          <w:szCs w:val="24"/>
          <w:lang w:eastAsia="zh-CN"/>
        </w:rPr>
      </w:pPr>
    </w:p>
    <w:p w14:paraId="1CBEDD88" w14:textId="77777777" w:rsidR="008C1206" w:rsidRPr="00BD2349" w:rsidRDefault="008C1206" w:rsidP="006A3291">
      <w:pPr>
        <w:rPr>
          <w:rFonts w:ascii="Times New Roman" w:hAnsi="Times New Roman" w:cs="Times New Roman"/>
          <w:sz w:val="24"/>
          <w:szCs w:val="24"/>
        </w:rPr>
      </w:pPr>
    </w:p>
    <w:sectPr w:rsidR="008C1206" w:rsidRPr="00BD2349" w:rsidSect="00874114">
      <w:footerReference w:type="default" r:id="rId8"/>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6B62" w14:textId="77777777" w:rsidR="00DE423C" w:rsidRDefault="00DE423C" w:rsidP="00BD2349">
      <w:pPr>
        <w:spacing w:after="0" w:line="240" w:lineRule="auto"/>
      </w:pPr>
      <w:r>
        <w:separator/>
      </w:r>
    </w:p>
  </w:endnote>
  <w:endnote w:type="continuationSeparator" w:id="0">
    <w:p w14:paraId="7ACCB755" w14:textId="77777777" w:rsidR="00DE423C" w:rsidRDefault="00DE423C" w:rsidP="00BD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A1"/>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978079"/>
      <w:docPartObj>
        <w:docPartGallery w:val="Page Numbers (Bottom of Page)"/>
        <w:docPartUnique/>
      </w:docPartObj>
    </w:sdtPr>
    <w:sdtEndPr/>
    <w:sdtContent>
      <w:p w14:paraId="266D98A9" w14:textId="77777777" w:rsidR="00BD2349" w:rsidRDefault="00220232">
        <w:pPr>
          <w:pStyle w:val="a5"/>
          <w:jc w:val="center"/>
        </w:pPr>
        <w:r>
          <w:fldChar w:fldCharType="begin"/>
        </w:r>
        <w:r w:rsidR="00BD2349">
          <w:instrText>PAGE   \* MERGEFORMAT</w:instrText>
        </w:r>
        <w:r>
          <w:fldChar w:fldCharType="separate"/>
        </w:r>
        <w:r w:rsidR="00786553">
          <w:rPr>
            <w:noProof/>
          </w:rPr>
          <w:t>1</w:t>
        </w:r>
        <w:r>
          <w:fldChar w:fldCharType="end"/>
        </w:r>
      </w:p>
    </w:sdtContent>
  </w:sdt>
  <w:p w14:paraId="55864B3C" w14:textId="77777777" w:rsidR="00BD2349" w:rsidRDefault="00BD23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053EA" w14:textId="77777777" w:rsidR="00DE423C" w:rsidRDefault="00DE423C" w:rsidP="00BD2349">
      <w:pPr>
        <w:spacing w:after="0" w:line="240" w:lineRule="auto"/>
      </w:pPr>
      <w:r>
        <w:separator/>
      </w:r>
    </w:p>
  </w:footnote>
  <w:footnote w:type="continuationSeparator" w:id="0">
    <w:p w14:paraId="3C8F38D8" w14:textId="77777777" w:rsidR="00DE423C" w:rsidRDefault="00DE423C" w:rsidP="00BD2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1C7"/>
    <w:multiLevelType w:val="hybridMultilevel"/>
    <w:tmpl w:val="2F123A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7792A2B"/>
    <w:multiLevelType w:val="hybridMultilevel"/>
    <w:tmpl w:val="E72AD014"/>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2" w15:restartNumberingAfterBreak="0">
    <w:nsid w:val="224F7B10"/>
    <w:multiLevelType w:val="hybridMultilevel"/>
    <w:tmpl w:val="2F123A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5F145AF"/>
    <w:multiLevelType w:val="hybridMultilevel"/>
    <w:tmpl w:val="2F123A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4B3078B"/>
    <w:multiLevelType w:val="hybridMultilevel"/>
    <w:tmpl w:val="2F123A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9A846E1"/>
    <w:multiLevelType w:val="hybridMultilevel"/>
    <w:tmpl w:val="D6028326"/>
    <w:lvl w:ilvl="0" w:tplc="EDB4C6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0B95C9F"/>
    <w:multiLevelType w:val="hybridMultilevel"/>
    <w:tmpl w:val="05887A34"/>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7" w15:restartNumberingAfterBreak="0">
    <w:nsid w:val="63D77E97"/>
    <w:multiLevelType w:val="hybridMultilevel"/>
    <w:tmpl w:val="24BED926"/>
    <w:lvl w:ilvl="0" w:tplc="C5A8527E">
      <w:start w:val="2"/>
      <w:numFmt w:val="bullet"/>
      <w:lvlText w:val="-"/>
      <w:lvlJc w:val="left"/>
      <w:pPr>
        <w:ind w:left="465" w:hanging="360"/>
      </w:pPr>
      <w:rPr>
        <w:rFonts w:ascii="Times New Roman" w:eastAsia="Times New Roman" w:hAnsi="Times New Roman" w:cs="Times New Roman" w:hint="default"/>
      </w:rPr>
    </w:lvl>
    <w:lvl w:ilvl="1" w:tplc="04080003" w:tentative="1">
      <w:start w:val="1"/>
      <w:numFmt w:val="bullet"/>
      <w:lvlText w:val="o"/>
      <w:lvlJc w:val="left"/>
      <w:pPr>
        <w:ind w:left="1185" w:hanging="360"/>
      </w:pPr>
      <w:rPr>
        <w:rFonts w:ascii="Courier New" w:hAnsi="Courier New" w:cs="Courier New" w:hint="default"/>
      </w:rPr>
    </w:lvl>
    <w:lvl w:ilvl="2" w:tplc="04080005" w:tentative="1">
      <w:start w:val="1"/>
      <w:numFmt w:val="bullet"/>
      <w:lvlText w:val=""/>
      <w:lvlJc w:val="left"/>
      <w:pPr>
        <w:ind w:left="1905" w:hanging="360"/>
      </w:pPr>
      <w:rPr>
        <w:rFonts w:ascii="Wingdings" w:hAnsi="Wingdings" w:hint="default"/>
      </w:rPr>
    </w:lvl>
    <w:lvl w:ilvl="3" w:tplc="04080001" w:tentative="1">
      <w:start w:val="1"/>
      <w:numFmt w:val="bullet"/>
      <w:lvlText w:val=""/>
      <w:lvlJc w:val="left"/>
      <w:pPr>
        <w:ind w:left="2625" w:hanging="360"/>
      </w:pPr>
      <w:rPr>
        <w:rFonts w:ascii="Symbol" w:hAnsi="Symbol" w:hint="default"/>
      </w:rPr>
    </w:lvl>
    <w:lvl w:ilvl="4" w:tplc="04080003" w:tentative="1">
      <w:start w:val="1"/>
      <w:numFmt w:val="bullet"/>
      <w:lvlText w:val="o"/>
      <w:lvlJc w:val="left"/>
      <w:pPr>
        <w:ind w:left="3345" w:hanging="360"/>
      </w:pPr>
      <w:rPr>
        <w:rFonts w:ascii="Courier New" w:hAnsi="Courier New" w:cs="Courier New" w:hint="default"/>
      </w:rPr>
    </w:lvl>
    <w:lvl w:ilvl="5" w:tplc="04080005" w:tentative="1">
      <w:start w:val="1"/>
      <w:numFmt w:val="bullet"/>
      <w:lvlText w:val=""/>
      <w:lvlJc w:val="left"/>
      <w:pPr>
        <w:ind w:left="4065" w:hanging="360"/>
      </w:pPr>
      <w:rPr>
        <w:rFonts w:ascii="Wingdings" w:hAnsi="Wingdings" w:hint="default"/>
      </w:rPr>
    </w:lvl>
    <w:lvl w:ilvl="6" w:tplc="04080001" w:tentative="1">
      <w:start w:val="1"/>
      <w:numFmt w:val="bullet"/>
      <w:lvlText w:val=""/>
      <w:lvlJc w:val="left"/>
      <w:pPr>
        <w:ind w:left="4785" w:hanging="360"/>
      </w:pPr>
      <w:rPr>
        <w:rFonts w:ascii="Symbol" w:hAnsi="Symbol" w:hint="default"/>
      </w:rPr>
    </w:lvl>
    <w:lvl w:ilvl="7" w:tplc="04080003" w:tentative="1">
      <w:start w:val="1"/>
      <w:numFmt w:val="bullet"/>
      <w:lvlText w:val="o"/>
      <w:lvlJc w:val="left"/>
      <w:pPr>
        <w:ind w:left="5505" w:hanging="360"/>
      </w:pPr>
      <w:rPr>
        <w:rFonts w:ascii="Courier New" w:hAnsi="Courier New" w:cs="Courier New" w:hint="default"/>
      </w:rPr>
    </w:lvl>
    <w:lvl w:ilvl="8" w:tplc="04080005" w:tentative="1">
      <w:start w:val="1"/>
      <w:numFmt w:val="bullet"/>
      <w:lvlText w:val=""/>
      <w:lvlJc w:val="left"/>
      <w:pPr>
        <w:ind w:left="6225" w:hanging="360"/>
      </w:pPr>
      <w:rPr>
        <w:rFonts w:ascii="Wingdings" w:hAnsi="Wingdings" w:hint="default"/>
      </w:rPr>
    </w:lvl>
  </w:abstractNum>
  <w:abstractNum w:abstractNumId="8" w15:restartNumberingAfterBreak="0">
    <w:nsid w:val="678B7B6D"/>
    <w:multiLevelType w:val="hybridMultilevel"/>
    <w:tmpl w:val="9FB09B8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7A37E9E"/>
    <w:multiLevelType w:val="hybridMultilevel"/>
    <w:tmpl w:val="6F2C769A"/>
    <w:lvl w:ilvl="0" w:tplc="FD28A5E8">
      <w:start w:val="1"/>
      <w:numFmt w:val="lowerRoman"/>
      <w:lvlText w:val="%1."/>
      <w:lvlJc w:val="left"/>
      <w:pPr>
        <w:ind w:left="436"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461461093">
    <w:abstractNumId w:val="5"/>
  </w:num>
  <w:num w:numId="2" w16cid:durableId="1538808440">
    <w:abstractNumId w:val="8"/>
  </w:num>
  <w:num w:numId="3" w16cid:durableId="1030689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3610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8694061">
    <w:abstractNumId w:val="9"/>
  </w:num>
  <w:num w:numId="6" w16cid:durableId="462625761">
    <w:abstractNumId w:val="7"/>
  </w:num>
  <w:num w:numId="7" w16cid:durableId="3408188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4748533">
    <w:abstractNumId w:val="0"/>
  </w:num>
  <w:num w:numId="9" w16cid:durableId="423571304">
    <w:abstractNumId w:val="4"/>
  </w:num>
  <w:num w:numId="10" w16cid:durableId="292372410">
    <w:abstractNumId w:val="3"/>
  </w:num>
  <w:num w:numId="11" w16cid:durableId="2009870440">
    <w:abstractNumId w:val="1"/>
  </w:num>
  <w:num w:numId="12" w16cid:durableId="1010565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75A"/>
    <w:rsid w:val="000019E1"/>
    <w:rsid w:val="00073E01"/>
    <w:rsid w:val="000A4FA2"/>
    <w:rsid w:val="000B0B47"/>
    <w:rsid w:val="000C3290"/>
    <w:rsid w:val="000E5760"/>
    <w:rsid w:val="000F5E31"/>
    <w:rsid w:val="00101D77"/>
    <w:rsid w:val="00126415"/>
    <w:rsid w:val="00131A10"/>
    <w:rsid w:val="00187A71"/>
    <w:rsid w:val="001C02F5"/>
    <w:rsid w:val="001E76B6"/>
    <w:rsid w:val="001F3DFC"/>
    <w:rsid w:val="00220232"/>
    <w:rsid w:val="0022654C"/>
    <w:rsid w:val="00262412"/>
    <w:rsid w:val="002D375A"/>
    <w:rsid w:val="002F7867"/>
    <w:rsid w:val="00302515"/>
    <w:rsid w:val="00336F37"/>
    <w:rsid w:val="00343A09"/>
    <w:rsid w:val="003860B4"/>
    <w:rsid w:val="003D1C93"/>
    <w:rsid w:val="003D27A7"/>
    <w:rsid w:val="003F18E5"/>
    <w:rsid w:val="00414869"/>
    <w:rsid w:val="00431090"/>
    <w:rsid w:val="004331D1"/>
    <w:rsid w:val="004506E4"/>
    <w:rsid w:val="00483FD7"/>
    <w:rsid w:val="004A0117"/>
    <w:rsid w:val="004B421E"/>
    <w:rsid w:val="005052FE"/>
    <w:rsid w:val="00545E19"/>
    <w:rsid w:val="0060341E"/>
    <w:rsid w:val="00616B5F"/>
    <w:rsid w:val="006234A8"/>
    <w:rsid w:val="00652255"/>
    <w:rsid w:val="006912CF"/>
    <w:rsid w:val="00696DAA"/>
    <w:rsid w:val="006971F5"/>
    <w:rsid w:val="006A3291"/>
    <w:rsid w:val="006B03E6"/>
    <w:rsid w:val="006D4057"/>
    <w:rsid w:val="006D564E"/>
    <w:rsid w:val="006E5921"/>
    <w:rsid w:val="0070788B"/>
    <w:rsid w:val="0076270A"/>
    <w:rsid w:val="007634CA"/>
    <w:rsid w:val="00771DD7"/>
    <w:rsid w:val="00786553"/>
    <w:rsid w:val="007A5EEF"/>
    <w:rsid w:val="007E5750"/>
    <w:rsid w:val="007E74EE"/>
    <w:rsid w:val="00802512"/>
    <w:rsid w:val="0081421C"/>
    <w:rsid w:val="00852238"/>
    <w:rsid w:val="00874114"/>
    <w:rsid w:val="00886590"/>
    <w:rsid w:val="00886A8E"/>
    <w:rsid w:val="008A482D"/>
    <w:rsid w:val="008B10E9"/>
    <w:rsid w:val="008C1206"/>
    <w:rsid w:val="008C4ACE"/>
    <w:rsid w:val="008C6C34"/>
    <w:rsid w:val="008F06D4"/>
    <w:rsid w:val="00916499"/>
    <w:rsid w:val="00917676"/>
    <w:rsid w:val="009206B9"/>
    <w:rsid w:val="00934EAB"/>
    <w:rsid w:val="00960B3C"/>
    <w:rsid w:val="00977258"/>
    <w:rsid w:val="00985935"/>
    <w:rsid w:val="009B77DB"/>
    <w:rsid w:val="009D784D"/>
    <w:rsid w:val="009F1966"/>
    <w:rsid w:val="00A34009"/>
    <w:rsid w:val="00A631B0"/>
    <w:rsid w:val="00A67D38"/>
    <w:rsid w:val="00AB0502"/>
    <w:rsid w:val="00AD19E2"/>
    <w:rsid w:val="00B049B0"/>
    <w:rsid w:val="00B14C40"/>
    <w:rsid w:val="00B270F4"/>
    <w:rsid w:val="00B40E7F"/>
    <w:rsid w:val="00B43466"/>
    <w:rsid w:val="00B44EBB"/>
    <w:rsid w:val="00B51B82"/>
    <w:rsid w:val="00B70EFE"/>
    <w:rsid w:val="00B86D95"/>
    <w:rsid w:val="00BC08AF"/>
    <w:rsid w:val="00BC659B"/>
    <w:rsid w:val="00BD2349"/>
    <w:rsid w:val="00BD30D9"/>
    <w:rsid w:val="00BD6E96"/>
    <w:rsid w:val="00BE5C8C"/>
    <w:rsid w:val="00BF12C2"/>
    <w:rsid w:val="00C8266B"/>
    <w:rsid w:val="00CA5781"/>
    <w:rsid w:val="00CD11B8"/>
    <w:rsid w:val="00CD1DB5"/>
    <w:rsid w:val="00CE6255"/>
    <w:rsid w:val="00CF282B"/>
    <w:rsid w:val="00CF69F0"/>
    <w:rsid w:val="00D23619"/>
    <w:rsid w:val="00D274DA"/>
    <w:rsid w:val="00D87642"/>
    <w:rsid w:val="00D91C63"/>
    <w:rsid w:val="00D92BDE"/>
    <w:rsid w:val="00D969BA"/>
    <w:rsid w:val="00DA026B"/>
    <w:rsid w:val="00DC2874"/>
    <w:rsid w:val="00DE423C"/>
    <w:rsid w:val="00DF7E1F"/>
    <w:rsid w:val="00E04079"/>
    <w:rsid w:val="00E10587"/>
    <w:rsid w:val="00E14459"/>
    <w:rsid w:val="00E1674F"/>
    <w:rsid w:val="00E44F75"/>
    <w:rsid w:val="00E46416"/>
    <w:rsid w:val="00E50311"/>
    <w:rsid w:val="00E50DDD"/>
    <w:rsid w:val="00E55AF5"/>
    <w:rsid w:val="00E62E48"/>
    <w:rsid w:val="00E871E6"/>
    <w:rsid w:val="00ED470D"/>
    <w:rsid w:val="00EE34A3"/>
    <w:rsid w:val="00F14E78"/>
    <w:rsid w:val="00F43481"/>
    <w:rsid w:val="00F67B89"/>
    <w:rsid w:val="00F82BAF"/>
    <w:rsid w:val="00FA720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42BB7"/>
  <w15:docId w15:val="{34F28FC4-B88C-49B3-BDD1-9233B2C9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EAB"/>
  </w:style>
  <w:style w:type="paragraph" w:styleId="1">
    <w:name w:val="heading 1"/>
    <w:basedOn w:val="a"/>
    <w:next w:val="a"/>
    <w:link w:val="1Char"/>
    <w:uiPriority w:val="9"/>
    <w:qFormat/>
    <w:rsid w:val="006A3291"/>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el-GR"/>
    </w:rPr>
  </w:style>
  <w:style w:type="paragraph" w:styleId="3">
    <w:name w:val="heading 3"/>
    <w:basedOn w:val="a"/>
    <w:next w:val="a"/>
    <w:link w:val="3Char"/>
    <w:uiPriority w:val="9"/>
    <w:semiHidden/>
    <w:unhideWhenUsed/>
    <w:qFormat/>
    <w:rsid w:val="006A3291"/>
    <w:pPr>
      <w:keepNext/>
      <w:keepLines/>
      <w:spacing w:before="200" w:after="0" w:line="276" w:lineRule="auto"/>
      <w:outlineLvl w:val="2"/>
    </w:pPr>
    <w:rPr>
      <w:rFonts w:asciiTheme="majorHAnsi" w:eastAsiaTheme="majorEastAsia" w:hAnsiTheme="majorHAnsi" w:cstheme="majorBidi"/>
      <w:b/>
      <w:bCs/>
      <w:color w:val="4472C4" w:themeColor="accent1"/>
      <w:lang w:eastAsia="el-GR"/>
    </w:rPr>
  </w:style>
  <w:style w:type="paragraph" w:styleId="5">
    <w:name w:val="heading 5"/>
    <w:basedOn w:val="a"/>
    <w:next w:val="a"/>
    <w:link w:val="5Char"/>
    <w:semiHidden/>
    <w:unhideWhenUsed/>
    <w:qFormat/>
    <w:rsid w:val="006A3291"/>
    <w:pPr>
      <w:keepNext/>
      <w:keepLines/>
      <w:spacing w:before="200" w:after="0" w:line="276" w:lineRule="auto"/>
      <w:outlineLvl w:val="4"/>
    </w:pPr>
    <w:rPr>
      <w:rFonts w:ascii="Cambria" w:eastAsia="Times New Roman" w:hAnsi="Cambria" w:cs="Times New Roman"/>
      <w:lang w:eastAsia="el-GR"/>
    </w:rPr>
  </w:style>
  <w:style w:type="paragraph" w:styleId="6">
    <w:name w:val="heading 6"/>
    <w:basedOn w:val="a"/>
    <w:next w:val="a"/>
    <w:link w:val="6Char"/>
    <w:uiPriority w:val="9"/>
    <w:semiHidden/>
    <w:unhideWhenUsed/>
    <w:qFormat/>
    <w:rsid w:val="00F14E7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Char"/>
    <w:semiHidden/>
    <w:unhideWhenUsed/>
    <w:qFormat/>
    <w:rsid w:val="00F14E78"/>
    <w:pPr>
      <w:keepNext/>
      <w:keepLines/>
      <w:spacing w:before="200" w:after="0" w:line="276" w:lineRule="auto"/>
      <w:outlineLvl w:val="6"/>
    </w:pPr>
    <w:rPr>
      <w:rFonts w:asciiTheme="majorHAnsi" w:eastAsiaTheme="majorEastAsia" w:hAnsiTheme="majorHAnsi" w:cstheme="majorBidi"/>
      <w:i/>
      <w:iCs/>
      <w:color w:val="404040" w:themeColor="text1" w:themeTint="BF"/>
      <w:lang w:eastAsia="el-GR"/>
    </w:rPr>
  </w:style>
  <w:style w:type="paragraph" w:styleId="8">
    <w:name w:val="heading 8"/>
    <w:basedOn w:val="a"/>
    <w:next w:val="a"/>
    <w:link w:val="8Char"/>
    <w:uiPriority w:val="9"/>
    <w:semiHidden/>
    <w:unhideWhenUsed/>
    <w:qFormat/>
    <w:rsid w:val="00F14E7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BD2349"/>
    <w:pPr>
      <w:ind w:left="720"/>
      <w:contextualSpacing/>
    </w:pPr>
  </w:style>
  <w:style w:type="paragraph" w:styleId="a4">
    <w:name w:val="header"/>
    <w:basedOn w:val="a"/>
    <w:link w:val="Char0"/>
    <w:uiPriority w:val="99"/>
    <w:unhideWhenUsed/>
    <w:rsid w:val="00BD2349"/>
    <w:pPr>
      <w:tabs>
        <w:tab w:val="center" w:pos="4153"/>
        <w:tab w:val="right" w:pos="8306"/>
      </w:tabs>
      <w:spacing w:after="0" w:line="240" w:lineRule="auto"/>
    </w:pPr>
  </w:style>
  <w:style w:type="character" w:customStyle="1" w:styleId="Char0">
    <w:name w:val="Κεφαλίδα Char"/>
    <w:basedOn w:val="a0"/>
    <w:link w:val="a4"/>
    <w:uiPriority w:val="99"/>
    <w:rsid w:val="00BD2349"/>
  </w:style>
  <w:style w:type="paragraph" w:styleId="a5">
    <w:name w:val="footer"/>
    <w:basedOn w:val="a"/>
    <w:link w:val="Char1"/>
    <w:uiPriority w:val="99"/>
    <w:unhideWhenUsed/>
    <w:rsid w:val="00BD2349"/>
    <w:pPr>
      <w:tabs>
        <w:tab w:val="center" w:pos="4153"/>
        <w:tab w:val="right" w:pos="8306"/>
      </w:tabs>
      <w:spacing w:after="0" w:line="240" w:lineRule="auto"/>
    </w:pPr>
  </w:style>
  <w:style w:type="character" w:customStyle="1" w:styleId="Char1">
    <w:name w:val="Υποσέλιδο Char"/>
    <w:basedOn w:val="a0"/>
    <w:link w:val="a5"/>
    <w:uiPriority w:val="99"/>
    <w:rsid w:val="00BD2349"/>
  </w:style>
  <w:style w:type="character" w:customStyle="1" w:styleId="1Char">
    <w:name w:val="Επικεφαλίδα 1 Char"/>
    <w:basedOn w:val="a0"/>
    <w:link w:val="1"/>
    <w:uiPriority w:val="9"/>
    <w:rsid w:val="006A3291"/>
    <w:rPr>
      <w:rFonts w:asciiTheme="majorHAnsi" w:eastAsiaTheme="majorEastAsia" w:hAnsiTheme="majorHAnsi" w:cstheme="majorBidi"/>
      <w:b/>
      <w:bCs/>
      <w:color w:val="2F5496" w:themeColor="accent1" w:themeShade="BF"/>
      <w:sz w:val="28"/>
      <w:szCs w:val="28"/>
      <w:lang w:eastAsia="el-GR"/>
    </w:rPr>
  </w:style>
  <w:style w:type="character" w:customStyle="1" w:styleId="3Char">
    <w:name w:val="Επικεφαλίδα 3 Char"/>
    <w:basedOn w:val="a0"/>
    <w:link w:val="3"/>
    <w:uiPriority w:val="9"/>
    <w:semiHidden/>
    <w:rsid w:val="006A3291"/>
    <w:rPr>
      <w:rFonts w:asciiTheme="majorHAnsi" w:eastAsiaTheme="majorEastAsia" w:hAnsiTheme="majorHAnsi" w:cstheme="majorBidi"/>
      <w:b/>
      <w:bCs/>
      <w:color w:val="4472C4" w:themeColor="accent1"/>
      <w:lang w:eastAsia="el-GR"/>
    </w:rPr>
  </w:style>
  <w:style w:type="character" w:customStyle="1" w:styleId="5Char">
    <w:name w:val="Επικεφαλίδα 5 Char"/>
    <w:basedOn w:val="a0"/>
    <w:link w:val="5"/>
    <w:semiHidden/>
    <w:rsid w:val="006A3291"/>
    <w:rPr>
      <w:rFonts w:ascii="Cambria" w:eastAsia="Times New Roman" w:hAnsi="Cambria" w:cs="Times New Roman"/>
      <w:lang w:eastAsia="el-GR"/>
    </w:rPr>
  </w:style>
  <w:style w:type="character" w:customStyle="1" w:styleId="60">
    <w:name w:val="Σώμα κειμένου (6)_"/>
    <w:basedOn w:val="a0"/>
    <w:link w:val="61"/>
    <w:uiPriority w:val="99"/>
    <w:locked/>
    <w:rsid w:val="006A3291"/>
    <w:rPr>
      <w:rFonts w:ascii="Times New Roman" w:hAnsi="Times New Roman" w:cs="Times New Roman"/>
      <w:shd w:val="clear" w:color="auto" w:fill="FFFFFF"/>
    </w:rPr>
  </w:style>
  <w:style w:type="paragraph" w:customStyle="1" w:styleId="61">
    <w:name w:val="Σώμα κειμένου (6)1"/>
    <w:basedOn w:val="a"/>
    <w:link w:val="60"/>
    <w:uiPriority w:val="99"/>
    <w:rsid w:val="006A3291"/>
    <w:pPr>
      <w:widowControl w:val="0"/>
      <w:shd w:val="clear" w:color="auto" w:fill="FFFFFF"/>
      <w:spacing w:before="540" w:after="0" w:line="240" w:lineRule="atLeast"/>
    </w:pPr>
    <w:rPr>
      <w:rFonts w:ascii="Times New Roman" w:hAnsi="Times New Roman" w:cs="Times New Roman"/>
    </w:rPr>
  </w:style>
  <w:style w:type="character" w:customStyle="1" w:styleId="2">
    <w:name w:val="Σώμα κειμένου (2)_"/>
    <w:basedOn w:val="a0"/>
    <w:link w:val="20"/>
    <w:uiPriority w:val="99"/>
    <w:locked/>
    <w:rsid w:val="006A3291"/>
    <w:rPr>
      <w:rFonts w:ascii="Times New Roman" w:hAnsi="Times New Roman" w:cs="Times New Roman"/>
      <w:sz w:val="28"/>
      <w:szCs w:val="28"/>
      <w:shd w:val="clear" w:color="auto" w:fill="FFFFFF"/>
    </w:rPr>
  </w:style>
  <w:style w:type="paragraph" w:customStyle="1" w:styleId="20">
    <w:name w:val="Σώμα κειμένου (2)"/>
    <w:basedOn w:val="a"/>
    <w:link w:val="2"/>
    <w:uiPriority w:val="99"/>
    <w:rsid w:val="006A3291"/>
    <w:pPr>
      <w:widowControl w:val="0"/>
      <w:shd w:val="clear" w:color="auto" w:fill="FFFFFF"/>
      <w:spacing w:before="180" w:after="0" w:line="322" w:lineRule="exact"/>
      <w:jc w:val="both"/>
    </w:pPr>
    <w:rPr>
      <w:rFonts w:ascii="Times New Roman" w:hAnsi="Times New Roman" w:cs="Times New Roman"/>
      <w:sz w:val="28"/>
      <w:szCs w:val="28"/>
    </w:rPr>
  </w:style>
  <w:style w:type="character" w:customStyle="1" w:styleId="10">
    <w:name w:val="Επικεφαλίδα #1_"/>
    <w:basedOn w:val="a0"/>
    <w:link w:val="11"/>
    <w:uiPriority w:val="99"/>
    <w:locked/>
    <w:rsid w:val="006A3291"/>
    <w:rPr>
      <w:rFonts w:ascii="Times New Roman" w:hAnsi="Times New Roman" w:cs="Times New Roman"/>
      <w:b/>
      <w:bCs/>
      <w:sz w:val="28"/>
      <w:szCs w:val="28"/>
      <w:shd w:val="clear" w:color="auto" w:fill="FFFFFF"/>
    </w:rPr>
  </w:style>
  <w:style w:type="paragraph" w:customStyle="1" w:styleId="11">
    <w:name w:val="Επικεφαλίδα #11"/>
    <w:basedOn w:val="a"/>
    <w:link w:val="10"/>
    <w:uiPriority w:val="99"/>
    <w:rsid w:val="006A3291"/>
    <w:pPr>
      <w:widowControl w:val="0"/>
      <w:shd w:val="clear" w:color="auto" w:fill="FFFFFF"/>
      <w:spacing w:before="300" w:after="0" w:line="322" w:lineRule="exact"/>
      <w:jc w:val="center"/>
      <w:outlineLvl w:val="0"/>
    </w:pPr>
    <w:rPr>
      <w:rFonts w:ascii="Times New Roman" w:hAnsi="Times New Roman" w:cs="Times New Roman"/>
      <w:b/>
      <w:bCs/>
      <w:sz w:val="28"/>
      <w:szCs w:val="28"/>
    </w:rPr>
  </w:style>
  <w:style w:type="character" w:customStyle="1" w:styleId="fontstyle01">
    <w:name w:val="fontstyle01"/>
    <w:basedOn w:val="a0"/>
    <w:rsid w:val="006A3291"/>
    <w:rPr>
      <w:rFonts w:ascii="Times New Roman" w:hAnsi="Times New Roman" w:cs="Times New Roman" w:hint="default"/>
      <w:b w:val="0"/>
      <w:bCs w:val="0"/>
      <w:i w:val="0"/>
      <w:iCs w:val="0"/>
      <w:color w:val="000000"/>
      <w:sz w:val="28"/>
      <w:szCs w:val="28"/>
    </w:rPr>
  </w:style>
  <w:style w:type="character" w:customStyle="1" w:styleId="62">
    <w:name w:val="Σώμα κειμένου (6) + Έντονη γραφή"/>
    <w:basedOn w:val="60"/>
    <w:uiPriority w:val="99"/>
    <w:rsid w:val="006A3291"/>
    <w:rPr>
      <w:rFonts w:ascii="Times New Roman" w:hAnsi="Times New Roman" w:cs="Times New Roman"/>
      <w:b/>
      <w:bCs/>
      <w:shd w:val="clear" w:color="auto" w:fill="FFFFFF"/>
    </w:rPr>
  </w:style>
  <w:style w:type="character" w:customStyle="1" w:styleId="12">
    <w:name w:val="Επικεφαλίδα #1"/>
    <w:basedOn w:val="10"/>
    <w:uiPriority w:val="99"/>
    <w:rsid w:val="006A3291"/>
    <w:rPr>
      <w:rFonts w:ascii="Times New Roman" w:hAnsi="Times New Roman" w:cs="Times New Roman"/>
      <w:b/>
      <w:bCs/>
      <w:sz w:val="28"/>
      <w:szCs w:val="28"/>
      <w:u w:val="single"/>
      <w:shd w:val="clear" w:color="auto" w:fill="FFFFFF"/>
    </w:rPr>
  </w:style>
  <w:style w:type="character" w:customStyle="1" w:styleId="2113">
    <w:name w:val="Σώμα κειμένου (2) + 11 στ.3"/>
    <w:basedOn w:val="2"/>
    <w:uiPriority w:val="99"/>
    <w:rsid w:val="006A3291"/>
    <w:rPr>
      <w:rFonts w:ascii="Times New Roman" w:hAnsi="Times New Roman" w:cs="Times New Roman"/>
      <w:sz w:val="22"/>
      <w:szCs w:val="22"/>
      <w:shd w:val="clear" w:color="auto" w:fill="FFFFFF"/>
    </w:rPr>
  </w:style>
  <w:style w:type="character" w:customStyle="1" w:styleId="2112">
    <w:name w:val="Σώμα κειμένου (2) + 11 στ.2"/>
    <w:aliases w:val="Μικρά κεφαλαία"/>
    <w:basedOn w:val="2"/>
    <w:uiPriority w:val="99"/>
    <w:rsid w:val="006A3291"/>
    <w:rPr>
      <w:rFonts w:ascii="Times New Roman" w:hAnsi="Times New Roman" w:cs="Times New Roman"/>
      <w:smallCaps/>
      <w:sz w:val="22"/>
      <w:szCs w:val="22"/>
      <w:shd w:val="clear" w:color="auto" w:fill="FFFFFF"/>
    </w:rPr>
  </w:style>
  <w:style w:type="table" w:styleId="a6">
    <w:name w:val="Table Grid"/>
    <w:basedOn w:val="a1"/>
    <w:uiPriority w:val="39"/>
    <w:rsid w:val="006A3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2"/>
    <w:uiPriority w:val="99"/>
    <w:semiHidden/>
    <w:unhideWhenUsed/>
    <w:rsid w:val="00483FD7"/>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483FD7"/>
    <w:rPr>
      <w:rFonts w:ascii="Tahoma" w:hAnsi="Tahoma" w:cs="Tahoma"/>
      <w:sz w:val="16"/>
      <w:szCs w:val="16"/>
    </w:rPr>
  </w:style>
  <w:style w:type="paragraph" w:customStyle="1" w:styleId="Default">
    <w:name w:val="Default"/>
    <w:rsid w:val="00131A10"/>
    <w:pPr>
      <w:autoSpaceDE w:val="0"/>
      <w:autoSpaceDN w:val="0"/>
      <w:adjustRightInd w:val="0"/>
      <w:spacing w:after="0" w:line="240" w:lineRule="auto"/>
    </w:pPr>
    <w:rPr>
      <w:rFonts w:ascii="Arial" w:eastAsia="Times New Roman" w:hAnsi="Arial" w:cs="Arial"/>
      <w:color w:val="000000"/>
      <w:sz w:val="24"/>
      <w:szCs w:val="24"/>
      <w:lang w:eastAsia="el-GR"/>
    </w:rPr>
  </w:style>
  <w:style w:type="character" w:customStyle="1" w:styleId="Char">
    <w:name w:val="Παράγραφος λίστας Char"/>
    <w:link w:val="a3"/>
    <w:uiPriority w:val="34"/>
    <w:locked/>
    <w:rsid w:val="00131A10"/>
  </w:style>
  <w:style w:type="character" w:styleId="-">
    <w:name w:val="Hyperlink"/>
    <w:basedOn w:val="a0"/>
    <w:uiPriority w:val="99"/>
    <w:rsid w:val="00E44F75"/>
    <w:rPr>
      <w:color w:val="0000FF"/>
      <w:u w:val="single"/>
    </w:rPr>
  </w:style>
  <w:style w:type="paragraph" w:customStyle="1" w:styleId="21">
    <w:name w:val="Σώμα κειμένου (2)1"/>
    <w:basedOn w:val="a"/>
    <w:uiPriority w:val="99"/>
    <w:rsid w:val="00E44F75"/>
    <w:pPr>
      <w:widowControl w:val="0"/>
      <w:shd w:val="clear" w:color="auto" w:fill="FFFFFF"/>
      <w:spacing w:before="220" w:after="780" w:line="264" w:lineRule="exact"/>
      <w:ind w:hanging="1480"/>
    </w:pPr>
    <w:rPr>
      <w:rFonts w:ascii="Arial" w:eastAsia="Times New Roman" w:hAnsi="Arial" w:cs="Arial"/>
      <w:sz w:val="20"/>
      <w:szCs w:val="20"/>
      <w:lang w:val="en-US"/>
    </w:rPr>
  </w:style>
  <w:style w:type="character" w:customStyle="1" w:styleId="6Char">
    <w:name w:val="Επικεφαλίδα 6 Char"/>
    <w:basedOn w:val="a0"/>
    <w:link w:val="6"/>
    <w:uiPriority w:val="9"/>
    <w:semiHidden/>
    <w:rsid w:val="00F14E78"/>
    <w:rPr>
      <w:rFonts w:asciiTheme="majorHAnsi" w:eastAsiaTheme="majorEastAsia" w:hAnsiTheme="majorHAnsi" w:cstheme="majorBidi"/>
      <w:i/>
      <w:iCs/>
      <w:color w:val="1F3763" w:themeColor="accent1" w:themeShade="7F"/>
    </w:rPr>
  </w:style>
  <w:style w:type="character" w:customStyle="1" w:styleId="8Char">
    <w:name w:val="Επικεφαλίδα 8 Char"/>
    <w:basedOn w:val="a0"/>
    <w:link w:val="8"/>
    <w:uiPriority w:val="9"/>
    <w:semiHidden/>
    <w:rsid w:val="00F14E78"/>
    <w:rPr>
      <w:rFonts w:asciiTheme="majorHAnsi" w:eastAsiaTheme="majorEastAsia" w:hAnsiTheme="majorHAnsi" w:cstheme="majorBidi"/>
      <w:color w:val="404040" w:themeColor="text1" w:themeTint="BF"/>
      <w:sz w:val="20"/>
      <w:szCs w:val="20"/>
    </w:rPr>
  </w:style>
  <w:style w:type="character" w:customStyle="1" w:styleId="7Char">
    <w:name w:val="Επικεφαλίδα 7 Char"/>
    <w:basedOn w:val="a0"/>
    <w:link w:val="7"/>
    <w:semiHidden/>
    <w:rsid w:val="00F14E78"/>
    <w:rPr>
      <w:rFonts w:asciiTheme="majorHAnsi" w:eastAsiaTheme="majorEastAsia" w:hAnsiTheme="majorHAnsi" w:cstheme="majorBidi"/>
      <w:i/>
      <w:iCs/>
      <w:color w:val="404040" w:themeColor="text1" w:themeTint="BF"/>
      <w:lang w:eastAsia="el-GR"/>
    </w:rPr>
  </w:style>
  <w:style w:type="paragraph" w:styleId="a8">
    <w:name w:val="Body Text Indent"/>
    <w:basedOn w:val="a"/>
    <w:link w:val="Char3"/>
    <w:uiPriority w:val="99"/>
    <w:rsid w:val="00F14E78"/>
    <w:pPr>
      <w:spacing w:after="120" w:line="276" w:lineRule="auto"/>
      <w:ind w:left="283"/>
    </w:pPr>
    <w:rPr>
      <w:rFonts w:ascii="Calibri" w:eastAsia="Times New Roman" w:hAnsi="Calibri" w:cs="Calibri"/>
      <w:lang w:eastAsia="el-GR"/>
    </w:rPr>
  </w:style>
  <w:style w:type="character" w:customStyle="1" w:styleId="Char3">
    <w:name w:val="Σώμα κείμενου με εσοχή Char"/>
    <w:basedOn w:val="a0"/>
    <w:link w:val="a8"/>
    <w:uiPriority w:val="99"/>
    <w:rsid w:val="00F14E78"/>
    <w:rPr>
      <w:rFonts w:ascii="Calibri" w:eastAsia="Times New Roman" w:hAnsi="Calibri" w:cs="Calibri"/>
      <w:lang w:eastAsia="el-GR"/>
    </w:rPr>
  </w:style>
  <w:style w:type="paragraph" w:customStyle="1" w:styleId="13">
    <w:name w:val="Παράγραφος λίστας1"/>
    <w:basedOn w:val="a"/>
    <w:rsid w:val="00F14E78"/>
    <w:pPr>
      <w:suppressAutoHyphens/>
      <w:spacing w:after="200" w:line="276" w:lineRule="auto"/>
      <w:ind w:left="720"/>
    </w:pPr>
    <w:rPr>
      <w:rFonts w:ascii="Calibri" w:eastAsia="Times New Roman" w:hAnsi="Calibri" w:cs="Calibri"/>
      <w:lang w:eastAsia="ar-SA"/>
    </w:rPr>
  </w:style>
  <w:style w:type="paragraph" w:customStyle="1" w:styleId="gmail-a">
    <w:name w:val="gmail-a"/>
    <w:basedOn w:val="a"/>
    <w:rsid w:val="00302515"/>
    <w:pPr>
      <w:spacing w:before="100" w:beforeAutospacing="1" w:after="100" w:afterAutospacing="1" w:line="240" w:lineRule="auto"/>
    </w:pPr>
    <w:rPr>
      <w:rFonts w:ascii="Times New Roman" w:eastAsia="Calibri" w:hAnsi="Times New Roman" w:cs="Times New Roman"/>
      <w:sz w:val="24"/>
      <w:szCs w:val="24"/>
      <w:lang w:eastAsia="el-GR"/>
    </w:rPr>
  </w:style>
  <w:style w:type="character" w:styleId="a9">
    <w:name w:val="Unresolved Mention"/>
    <w:basedOn w:val="a0"/>
    <w:uiPriority w:val="99"/>
    <w:semiHidden/>
    <w:unhideWhenUsed/>
    <w:rsid w:val="00450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8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2545</Words>
  <Characters>13746</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OTA</Company>
  <LinksUpToDate>false</LinksUpToDate>
  <CharactersWithSpaces>16259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Multifunction It</cp:lastModifiedBy>
  <cp:revision>2</cp:revision>
  <cp:lastPrinted>2022-07-12T08:46:00Z</cp:lastPrinted>
  <dcterms:created xsi:type="dcterms:W3CDTF">2026-10-16T08:33:00Z</dcterms:created>
  <dcterms:modified xsi:type="dcterms:W3CDTF">2026-10-16T08:33:00Z</dcterms:modified>
</cp:coreProperties>
</file>